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68417E63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673359">
        <w:rPr>
          <w:bCs/>
          <w:kern w:val="28"/>
          <w:u w:val="single"/>
        </w:rPr>
        <w:t xml:space="preserve">March 9,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 xml:space="preserve">, </w:t>
      </w:r>
      <w:r>
        <w:rPr>
          <w:bCs/>
          <w:kern w:val="28"/>
        </w:rPr>
        <w:t xml:space="preserve">starting </w:t>
      </w:r>
      <w:r w:rsidRPr="00C1051B">
        <w:rPr>
          <w:bCs/>
          <w:kern w:val="28"/>
        </w:rPr>
        <w:t>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8314B3">
        <w:rPr>
          <w:bCs/>
          <w:kern w:val="28"/>
        </w:rPr>
        <w:t xml:space="preserve"> All Agenda items may include discussion and possible action by the Town Board.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77777777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427D57F1" w14:textId="7B3667A6" w:rsidR="008314B3" w:rsidRDefault="008314B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>
        <w:rPr>
          <w:kern w:val="28"/>
          <w:u w:val="single"/>
        </w:rPr>
        <w:t>Presentation by private hauler</w:t>
      </w:r>
      <w:r w:rsidR="003E3004">
        <w:rPr>
          <w:kern w:val="28"/>
          <w:u w:val="single"/>
        </w:rPr>
        <w:t xml:space="preserve"> re: c</w:t>
      </w:r>
      <w:r w:rsidR="00504E0D">
        <w:rPr>
          <w:kern w:val="28"/>
          <w:u w:val="single"/>
        </w:rPr>
        <w:t>urbside collection of solid waste and recyclables</w:t>
      </w:r>
      <w:r w:rsidR="00504E0D">
        <w:rPr>
          <w:kern w:val="28"/>
        </w:rPr>
        <w:t>.</w:t>
      </w:r>
    </w:p>
    <w:p w14:paraId="6B00553B" w14:textId="69E25E5F" w:rsidR="00CD57B8" w:rsidRPr="00472623" w:rsidRDefault="00270298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="00606686" w:rsidRPr="00472623">
        <w:rPr>
          <w:kern w:val="28"/>
          <w:u w:val="single"/>
        </w:rPr>
        <w:t>inutes</w:t>
      </w:r>
      <w:r w:rsidR="00472623" w:rsidRPr="00472623">
        <w:rPr>
          <w:kern w:val="28"/>
        </w:rPr>
        <w:t xml:space="preserve">. </w:t>
      </w:r>
      <w:r w:rsidR="00CD57B8" w:rsidRPr="00472623">
        <w:rPr>
          <w:kern w:val="28"/>
        </w:rPr>
        <w:t>Act on minutes of prior</w:t>
      </w:r>
      <w:r w:rsidR="00DF325E" w:rsidRPr="00472623">
        <w:rPr>
          <w:kern w:val="28"/>
        </w:rPr>
        <w:t xml:space="preserve"> </w:t>
      </w:r>
      <w:r w:rsidR="00CD57B8" w:rsidRPr="00472623">
        <w:rPr>
          <w:kern w:val="28"/>
        </w:rPr>
        <w:t xml:space="preserve">Town Board </w:t>
      </w:r>
      <w:r w:rsidR="00DF325E" w:rsidRPr="00472623">
        <w:rPr>
          <w:kern w:val="28"/>
        </w:rPr>
        <w:t>meeting</w:t>
      </w:r>
      <w:r w:rsidR="0071412C">
        <w:rPr>
          <w:kern w:val="28"/>
        </w:rPr>
        <w:t xml:space="preserve"> </w:t>
      </w:r>
      <w:r w:rsidR="00673359">
        <w:rPr>
          <w:kern w:val="28"/>
        </w:rPr>
        <w:t>(February 10, 2020</w:t>
      </w:r>
      <w:r w:rsidR="0071412C">
        <w:rPr>
          <w:kern w:val="28"/>
        </w:rPr>
        <w:t>).</w:t>
      </w:r>
      <w:r w:rsidR="00DF325E" w:rsidRPr="00472623">
        <w:rPr>
          <w:kern w:val="28"/>
        </w:rPr>
        <w:t xml:space="preserve"> </w:t>
      </w:r>
      <w:r w:rsidR="00606686" w:rsidRPr="00472623">
        <w:rPr>
          <w:kern w:val="28"/>
          <w:u w:val="single"/>
        </w:rPr>
        <w:t xml:space="preserve"> </w:t>
      </w:r>
    </w:p>
    <w:p w14:paraId="704D2309" w14:textId="77777777" w:rsidR="008314B3" w:rsidRDefault="008314B3" w:rsidP="008314B3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06D2A95B" w14:textId="5F4C2910" w:rsidR="000C3850" w:rsidRPr="008C479B" w:rsidRDefault="00723847" w:rsidP="008314B3">
      <w:pPr>
        <w:pStyle w:val="yiv1690227282msonormal"/>
        <w:numPr>
          <w:ilvl w:val="0"/>
          <w:numId w:val="50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</w:rPr>
        <w:t>Treasurer’s Report</w:t>
      </w:r>
      <w:r w:rsidR="008314B3">
        <w:rPr>
          <w:kern w:val="28"/>
        </w:rPr>
        <w:t xml:space="preserve"> for previous month (</w:t>
      </w:r>
      <w:r w:rsidR="002738C0">
        <w:rPr>
          <w:kern w:val="28"/>
        </w:rPr>
        <w:t>checks written</w:t>
      </w:r>
      <w:r w:rsidR="002E777D">
        <w:rPr>
          <w:kern w:val="28"/>
        </w:rPr>
        <w:t>, monthly receipts, and cash sum</w:t>
      </w:r>
      <w:r w:rsidR="002738C0">
        <w:rPr>
          <w:kern w:val="28"/>
        </w:rPr>
        <w:t>mary sheet</w:t>
      </w:r>
      <w:r w:rsidR="008314B3">
        <w:rPr>
          <w:kern w:val="28"/>
        </w:rPr>
        <w:t>)</w:t>
      </w:r>
      <w:r w:rsidR="00247012">
        <w:rPr>
          <w:kern w:val="28"/>
        </w:rPr>
        <w:t>.</w:t>
      </w:r>
    </w:p>
    <w:p w14:paraId="5AB7B158" w14:textId="3A750D27" w:rsidR="00674F29" w:rsidRPr="008C479B" w:rsidRDefault="000C3850" w:rsidP="008314B3">
      <w:pPr>
        <w:pStyle w:val="yiv1690227282msonormal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8314B3">
        <w:rPr>
          <w:kern w:val="28"/>
        </w:rPr>
        <w:t xml:space="preserve">Current </w:t>
      </w:r>
      <w:r w:rsidR="008314B3">
        <w:rPr>
          <w:kern w:val="28"/>
        </w:rPr>
        <w:t>m</w:t>
      </w:r>
      <w:r w:rsidRPr="008314B3">
        <w:rPr>
          <w:kern w:val="28"/>
        </w:rPr>
        <w:t xml:space="preserve">onth’s </w:t>
      </w:r>
      <w:r w:rsidR="008314B3">
        <w:rPr>
          <w:kern w:val="28"/>
        </w:rPr>
        <w:t>c</w:t>
      </w:r>
      <w:r w:rsidRPr="008314B3">
        <w:rPr>
          <w:kern w:val="28"/>
        </w:rPr>
        <w:t>laims</w:t>
      </w:r>
      <w:r w:rsidR="008314B3">
        <w:rPr>
          <w:kern w:val="28"/>
        </w:rPr>
        <w:t xml:space="preserve"> and p</w:t>
      </w:r>
      <w:r w:rsidRPr="005C3BEA">
        <w:rPr>
          <w:kern w:val="28"/>
        </w:rPr>
        <w:t>er diems.</w:t>
      </w:r>
    </w:p>
    <w:p w14:paraId="541B5A07" w14:textId="3CEBAA08" w:rsidR="008C479B" w:rsidRPr="008C479B" w:rsidRDefault="000C3850" w:rsidP="008314B3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CE4A7D">
        <w:rPr>
          <w:kern w:val="28"/>
          <w:u w:val="single"/>
        </w:rPr>
        <w:t>:</w:t>
      </w:r>
      <w:r w:rsidR="005C3BEA">
        <w:rPr>
          <w:kern w:val="28"/>
        </w:rPr>
        <w:t xml:space="preserve"> </w:t>
      </w:r>
    </w:p>
    <w:p w14:paraId="3859AF50" w14:textId="4DE31172" w:rsidR="000C3850" w:rsidRPr="008C479B" w:rsidRDefault="000C3850" w:rsidP="008C479B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8C479B">
        <w:rPr>
          <w:kern w:val="28"/>
          <w:u w:val="single"/>
        </w:rPr>
        <w:t>Patrolman</w:t>
      </w:r>
      <w:r w:rsidR="00D37F40">
        <w:rPr>
          <w:kern w:val="28"/>
        </w:rPr>
        <w:t xml:space="preserve">. </w:t>
      </w:r>
    </w:p>
    <w:p w14:paraId="63A751B3" w14:textId="509B784A" w:rsidR="0020774D" w:rsidRDefault="000C3850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83588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835884" w:rsidRPr="00835884">
        <w:rPr>
          <w:rFonts w:ascii="Times New Roman" w:hAnsi="Times New Roman" w:cs="Times New Roman"/>
          <w:kern w:val="28"/>
          <w:sz w:val="24"/>
          <w:szCs w:val="24"/>
        </w:rPr>
        <w:t>(budget income and expenses)</w:t>
      </w:r>
      <w:r w:rsidR="00D37F40" w:rsidRP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4F61E5D" w14:textId="617499E8" w:rsidR="00FA2665" w:rsidRPr="000D665D" w:rsidRDefault="00EC3C08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="000C3850"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rdinance Committee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D1B3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0F7A390" w14:textId="5382882C" w:rsidR="004D111C" w:rsidRPr="004D111C" w:rsidRDefault="000C3850" w:rsidP="004D111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5A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74A939F" w14:textId="7C322918" w:rsidR="00472623" w:rsidRDefault="00D37F4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1BD4C50A" w14:textId="30D2E7B8" w:rsidR="00D37F40" w:rsidRDefault="008D1B3E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Unimproved street </w:t>
      </w:r>
      <w:r w:rsidR="00D37F40"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off CTH BB, east of the Red Cedar River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2B65D7A" w14:textId="77777777" w:rsidR="003024F4" w:rsidRPr="003024F4" w:rsidRDefault="003024F4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Special event signage.</w:t>
      </w:r>
    </w:p>
    <w:p w14:paraId="2E2074CB" w14:textId="118BFD6F" w:rsidR="003024F4" w:rsidRDefault="003024F4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Reappoint Clerk for a 3-year term (4/21/2020 – 04/17/2023)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2865428" w14:textId="34702385" w:rsidR="003024F4" w:rsidRDefault="00F50D5A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Accept and sign Town’s 2019 Financial Statement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D0F878C" w14:textId="16D0574C" w:rsidR="00F50D5A" w:rsidRDefault="00F50D5A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Set annual town road inspection date</w:t>
      </w:r>
      <w:r w:rsidRPr="00F50D5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F3DA801" w14:textId="6A0272CA" w:rsidR="00AB34B2" w:rsidRPr="00D37F40" w:rsidRDefault="00AB34B2" w:rsidP="00AB34B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69D8C17C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>Spring General and Presidential Primary Election on Tuesday, April 7, 2020. Annual Town Meeting on Tuesday, April 21, 2020.</w:t>
      </w:r>
    </w:p>
    <w:p w14:paraId="69CB52D2" w14:textId="0A38A4A9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835280B" w14:textId="6D893E2C" w:rsidR="004D111C" w:rsidRPr="004D111C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April 13, </w:t>
      </w:r>
      <w:r w:rsidR="0071412C">
        <w:rPr>
          <w:rFonts w:ascii="Times New Roman" w:hAnsi="Times New Roman" w:cs="Times New Roman"/>
          <w:kern w:val="28"/>
          <w:sz w:val="24"/>
          <w:szCs w:val="24"/>
        </w:rPr>
        <w:t>2020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7A3E3108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3E3004">
        <w:rPr>
          <w:rFonts w:ascii="Times New Roman" w:hAnsi="Times New Roman" w:cs="Times New Roman"/>
          <w:b/>
          <w:kern w:val="28"/>
        </w:rPr>
        <w:t xml:space="preserve">March 1, </w:t>
      </w:r>
      <w:bookmarkStart w:id="0" w:name="_GoBack"/>
      <w:bookmarkEnd w:id="0"/>
      <w:r w:rsidR="00D06EF5">
        <w:rPr>
          <w:rFonts w:ascii="Times New Roman" w:hAnsi="Times New Roman" w:cs="Times New Roman"/>
          <w:b/>
          <w:kern w:val="28"/>
        </w:rPr>
        <w:t xml:space="preserve">2020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2AE5F007" w14:textId="22701A93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CA2F27" w:rsidRPr="00835884">
        <w:rPr>
          <w:rFonts w:ascii="Times New Roman" w:hAnsi="Times New Roman" w:cs="Times New Roman"/>
          <w:b/>
          <w:kern w:val="28"/>
        </w:rPr>
        <w:tab/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2C117" w14:textId="77777777" w:rsidR="00164808" w:rsidRDefault="00164808" w:rsidP="00864B56">
      <w:pPr>
        <w:spacing w:after="0" w:line="240" w:lineRule="auto"/>
      </w:pPr>
      <w:r>
        <w:separator/>
      </w:r>
    </w:p>
  </w:endnote>
  <w:endnote w:type="continuationSeparator" w:id="0">
    <w:p w14:paraId="2B17BC57" w14:textId="77777777" w:rsidR="00164808" w:rsidRDefault="00164808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DBC8" w14:textId="77777777" w:rsidR="00164808" w:rsidRDefault="00164808" w:rsidP="00864B56">
      <w:pPr>
        <w:spacing w:after="0" w:line="240" w:lineRule="auto"/>
      </w:pPr>
      <w:r>
        <w:separator/>
      </w:r>
    </w:p>
  </w:footnote>
  <w:footnote w:type="continuationSeparator" w:id="0">
    <w:p w14:paraId="3217FBCC" w14:textId="77777777" w:rsidR="00164808" w:rsidRDefault="00164808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385D0581" w:rsidR="007D7E61" w:rsidRPr="00764881" w:rsidRDefault="00673359">
    <w:pPr>
      <w:pStyle w:val="Header"/>
      <w:rPr>
        <w:sz w:val="16"/>
        <w:szCs w:val="16"/>
      </w:rPr>
    </w:pPr>
    <w:r>
      <w:rPr>
        <w:sz w:val="16"/>
        <w:szCs w:val="16"/>
      </w:rPr>
      <w:t>03/09</w:t>
    </w:r>
    <w:r w:rsidR="008D1B3E">
      <w:rPr>
        <w:sz w:val="16"/>
        <w:szCs w:val="16"/>
      </w:rPr>
      <w:t xml:space="preserve">/2020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(0</w:t>
    </w:r>
    <w:r>
      <w:rPr>
        <w:sz w:val="16"/>
        <w:szCs w:val="16"/>
      </w:rPr>
      <w:t>3/01/</w:t>
    </w:r>
    <w:r w:rsidR="008D1B3E">
      <w:rPr>
        <w:sz w:val="16"/>
        <w:szCs w:val="16"/>
      </w:rPr>
      <w:t>2020)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484E479A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D156C"/>
    <w:rsid w:val="003D17C4"/>
    <w:rsid w:val="003D3ABC"/>
    <w:rsid w:val="003D47BA"/>
    <w:rsid w:val="003E3004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821C0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6ABB-8581-439D-BA4A-74E3B992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9</cp:revision>
  <cp:lastPrinted>2019-01-07T18:37:00Z</cp:lastPrinted>
  <dcterms:created xsi:type="dcterms:W3CDTF">2020-03-01T20:00:00Z</dcterms:created>
  <dcterms:modified xsi:type="dcterms:W3CDTF">2020-03-01T20:43:00Z</dcterms:modified>
</cp:coreProperties>
</file>