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65" w:rsidRDefault="003555A9" w:rsidP="003555A9">
      <w:pPr>
        <w:jc w:val="center"/>
        <w:rPr>
          <w:b/>
        </w:rPr>
      </w:pPr>
      <w:r>
        <w:rPr>
          <w:b/>
        </w:rPr>
        <w:t>Dunn Co. News – Please publish on Sunday, July 1, 2018</w:t>
      </w:r>
    </w:p>
    <w:p w:rsidR="003555A9" w:rsidRDefault="003555A9" w:rsidP="003555A9">
      <w:pPr>
        <w:spacing w:after="0"/>
        <w:jc w:val="center"/>
        <w:rPr>
          <w:b/>
        </w:rPr>
      </w:pPr>
      <w:r>
        <w:rPr>
          <w:b/>
        </w:rPr>
        <w:t>Town of Red Cedar</w:t>
      </w:r>
    </w:p>
    <w:p w:rsidR="003555A9" w:rsidRDefault="003555A9" w:rsidP="003555A9">
      <w:pPr>
        <w:spacing w:after="0"/>
        <w:jc w:val="center"/>
        <w:rPr>
          <w:b/>
        </w:rPr>
      </w:pPr>
      <w:r>
        <w:rPr>
          <w:b/>
        </w:rPr>
        <w:t>Notice to Residents – Fireworks</w:t>
      </w:r>
    </w:p>
    <w:p w:rsidR="003555A9" w:rsidRDefault="003555A9" w:rsidP="003555A9">
      <w:pPr>
        <w:spacing w:after="0"/>
      </w:pPr>
    </w:p>
    <w:p w:rsidR="003555A9" w:rsidRDefault="003555A9" w:rsidP="003555A9">
      <w:pPr>
        <w:spacing w:after="0"/>
      </w:pPr>
      <w:r>
        <w:tab/>
        <w:t xml:space="preserve">Use and possession of fireworks </w:t>
      </w:r>
      <w:bookmarkStart w:id="0" w:name="_GoBack"/>
      <w:bookmarkEnd w:id="0"/>
      <w:r>
        <w:t>as defined in Wis. Stats. 167 (generally, anything that leaves the ground and explodes) requires a municipal permit</w:t>
      </w:r>
      <w:r w:rsidR="004A2939">
        <w:t xml:space="preserve">. </w:t>
      </w:r>
      <w:r>
        <w:t>No fee is required. Contact (715) 556-5034 for information on how to obtain a permit</w:t>
      </w:r>
      <w:r w:rsidR="004A2939">
        <w:t xml:space="preserve"> from the Town of Red Cedar</w:t>
      </w:r>
      <w:r>
        <w:t xml:space="preserve">. Permits are issued at the Chairman’s discretion. Violations of Wis. Stats. 167.10(9) can result in a forfeiture up to $1,000.00. Violations should be reported to local law enforcement. </w:t>
      </w:r>
    </w:p>
    <w:p w:rsidR="003555A9" w:rsidRDefault="003555A9" w:rsidP="003555A9">
      <w:pPr>
        <w:spacing w:after="0"/>
      </w:pPr>
    </w:p>
    <w:p w:rsidR="003555A9" w:rsidRDefault="003555A9" w:rsidP="003555A9">
      <w:pPr>
        <w:spacing w:after="0"/>
      </w:pPr>
      <w:r>
        <w:t>Cheryl Miller, Clerk</w:t>
      </w:r>
    </w:p>
    <w:p w:rsidR="003555A9" w:rsidRPr="003555A9" w:rsidRDefault="003555A9" w:rsidP="003555A9">
      <w:pPr>
        <w:spacing w:after="0"/>
      </w:pPr>
      <w:r>
        <w:t>(715) 556-5034</w:t>
      </w:r>
    </w:p>
    <w:sectPr w:rsidR="003555A9" w:rsidRPr="00355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A9"/>
    <w:rsid w:val="003555A9"/>
    <w:rsid w:val="004A2939"/>
    <w:rsid w:val="00C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A36AD-A15C-42F8-BE21-CBECB74F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Red Cedar Clerk</dc:creator>
  <cp:keywords/>
  <dc:description/>
  <cp:lastModifiedBy>Town of Red Cedar Clerk</cp:lastModifiedBy>
  <cp:revision>1</cp:revision>
  <cp:lastPrinted>2018-06-25T22:31:00Z</cp:lastPrinted>
  <dcterms:created xsi:type="dcterms:W3CDTF">2018-06-25T22:19:00Z</dcterms:created>
  <dcterms:modified xsi:type="dcterms:W3CDTF">2018-06-25T22:32:00Z</dcterms:modified>
</cp:coreProperties>
</file>