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184D0B31" w:rsidR="00793F5E" w:rsidRPr="00793F5E" w:rsidRDefault="007B126F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115BEC99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7B126F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B11022">
        <w:rPr>
          <w:bCs/>
          <w:kern w:val="28"/>
          <w:u w:val="single"/>
        </w:rPr>
        <w:t xml:space="preserve">June 10, </w:t>
      </w:r>
      <w:r w:rsidR="006468D1">
        <w:rPr>
          <w:bCs/>
          <w:kern w:val="28"/>
          <w:u w:val="single"/>
        </w:rPr>
        <w:t>2019</w:t>
      </w:r>
      <w:r w:rsidRPr="00C1051B">
        <w:rPr>
          <w:bCs/>
          <w:kern w:val="28"/>
        </w:rPr>
        <w:t>, at 6:</w:t>
      </w:r>
      <w:r w:rsidR="006468D1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0CDBA823" w:rsidR="00472623" w:rsidRPr="006468D1" w:rsidRDefault="00472623" w:rsidP="006468D1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6468D1">
        <w:rPr>
          <w:kern w:val="28"/>
          <w:u w:val="single"/>
        </w:rPr>
        <w:t>Call to order/roll call</w:t>
      </w:r>
      <w:r w:rsidRPr="006468D1">
        <w:rPr>
          <w:kern w:val="28"/>
        </w:rPr>
        <w:t>.</w:t>
      </w:r>
      <w:r w:rsidR="00957FAB">
        <w:rPr>
          <w:kern w:val="28"/>
        </w:rPr>
        <w:t xml:space="preserve"> </w:t>
      </w:r>
      <w:r w:rsidR="001368F9">
        <w:rPr>
          <w:kern w:val="28"/>
        </w:rPr>
        <w:t xml:space="preserve">At 6:33 p.m., Chairman, Bob Cook, called the meeting to order. Present were supervisors Deb </w:t>
      </w:r>
      <w:proofErr w:type="spellStart"/>
      <w:r w:rsidR="001368F9">
        <w:rPr>
          <w:kern w:val="28"/>
        </w:rPr>
        <w:t>Gotlibson</w:t>
      </w:r>
      <w:proofErr w:type="spellEnd"/>
      <w:r w:rsidR="001368F9">
        <w:rPr>
          <w:kern w:val="28"/>
        </w:rPr>
        <w:t xml:space="preserve">, Don Hayden, and Doug Miller. Also present were the Clerk, Cheryl Miller, and the Treasurer, Jill Haldeman. Supervisor Jim </w:t>
      </w:r>
      <w:proofErr w:type="spellStart"/>
      <w:r w:rsidR="001368F9">
        <w:rPr>
          <w:kern w:val="28"/>
        </w:rPr>
        <w:t>Richartz</w:t>
      </w:r>
      <w:proofErr w:type="spellEnd"/>
      <w:r w:rsidR="001368F9">
        <w:rPr>
          <w:kern w:val="28"/>
        </w:rPr>
        <w:t xml:space="preserve"> was absent. </w:t>
      </w:r>
    </w:p>
    <w:p w14:paraId="27EB8094" w14:textId="3FED02B2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957FAB">
        <w:rPr>
          <w:kern w:val="28"/>
        </w:rPr>
        <w:t xml:space="preserve"> </w:t>
      </w:r>
      <w:r w:rsidR="002032B6">
        <w:rPr>
          <w:kern w:val="28"/>
        </w:rPr>
        <w:t xml:space="preserve">None. </w:t>
      </w:r>
    </w:p>
    <w:p w14:paraId="6B00553B" w14:textId="40DA47B8" w:rsidR="00CD57B8" w:rsidRPr="002032B6" w:rsidRDefault="00270298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1368F9">
        <w:rPr>
          <w:i/>
          <w:iCs/>
          <w:kern w:val="28"/>
        </w:rPr>
        <w:t xml:space="preserve">Motion by Deb </w:t>
      </w:r>
      <w:proofErr w:type="spellStart"/>
      <w:r w:rsidR="001368F9">
        <w:rPr>
          <w:i/>
          <w:iCs/>
          <w:kern w:val="28"/>
        </w:rPr>
        <w:t>Gotlibson</w:t>
      </w:r>
      <w:proofErr w:type="spellEnd"/>
      <w:r w:rsidR="001368F9">
        <w:rPr>
          <w:i/>
          <w:iCs/>
          <w:kern w:val="28"/>
        </w:rPr>
        <w:t xml:space="preserve"> to approve the minutes as presented; motion seconded by Don Hayden. None opposed. </w:t>
      </w:r>
      <w:r w:rsidR="001368F9">
        <w:rPr>
          <w:kern w:val="28"/>
        </w:rPr>
        <w:t>MC</w:t>
      </w:r>
      <w:r w:rsidR="002032B6" w:rsidRPr="002032B6">
        <w:rPr>
          <w:kern w:val="28"/>
        </w:rPr>
        <w:t xml:space="preserve"> </w:t>
      </w:r>
    </w:p>
    <w:p w14:paraId="06D2A95B" w14:textId="4BE0B454" w:rsidR="000C3850" w:rsidRPr="008C479B" w:rsidRDefault="009F2064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1368F9">
        <w:rPr>
          <w:kern w:val="28"/>
        </w:rPr>
        <w:t xml:space="preserve">. </w:t>
      </w:r>
      <w:r w:rsidR="001368F9">
        <w:rPr>
          <w:i/>
          <w:iCs/>
          <w:kern w:val="28"/>
        </w:rPr>
        <w:t xml:space="preserve">Motion by Deb </w:t>
      </w:r>
      <w:proofErr w:type="spellStart"/>
      <w:r w:rsidR="001368F9">
        <w:rPr>
          <w:i/>
          <w:iCs/>
          <w:kern w:val="28"/>
        </w:rPr>
        <w:t>Gotlibson</w:t>
      </w:r>
      <w:proofErr w:type="spellEnd"/>
      <w:r w:rsidR="001368F9">
        <w:rPr>
          <w:i/>
          <w:iCs/>
          <w:kern w:val="28"/>
        </w:rPr>
        <w:t xml:space="preserve"> to approve the Treasurer’s Report as presented; motion seconded by Doug Miller. None opposed. </w:t>
      </w:r>
      <w:r w:rsidR="001368F9">
        <w:rPr>
          <w:kern w:val="28"/>
        </w:rPr>
        <w:t>MC</w:t>
      </w:r>
      <w:r w:rsidR="002032B6">
        <w:rPr>
          <w:kern w:val="28"/>
        </w:rPr>
        <w:t xml:space="preserve"> </w:t>
      </w:r>
    </w:p>
    <w:p w14:paraId="2BEFF87A" w14:textId="21DC37D5" w:rsidR="00F32A92" w:rsidRPr="00F32A92" w:rsidRDefault="000C3850" w:rsidP="00F32A9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 xml:space="preserve">. </w:t>
      </w:r>
      <w:r w:rsidR="001368F9">
        <w:rPr>
          <w:i/>
          <w:iCs/>
          <w:kern w:val="28"/>
        </w:rPr>
        <w:t xml:space="preserve">Motion by Deb </w:t>
      </w:r>
      <w:proofErr w:type="spellStart"/>
      <w:r w:rsidR="001368F9">
        <w:rPr>
          <w:i/>
          <w:iCs/>
          <w:kern w:val="28"/>
        </w:rPr>
        <w:t>Gotlibson</w:t>
      </w:r>
      <w:proofErr w:type="spellEnd"/>
      <w:r w:rsidR="001368F9">
        <w:rPr>
          <w:i/>
          <w:iCs/>
          <w:kern w:val="28"/>
        </w:rPr>
        <w:t xml:space="preserve"> to approve the claims; motion seconded by Don Hayden. None opposed. </w:t>
      </w:r>
      <w:r w:rsidR="001368F9">
        <w:rPr>
          <w:kern w:val="28"/>
        </w:rPr>
        <w:t>MC. The Chairman was present his May per diems at the next board meeting.</w:t>
      </w:r>
    </w:p>
    <w:p w14:paraId="541B5A07" w14:textId="77777777" w:rsidR="008C479B" w:rsidRPr="008C479B" w:rsidRDefault="000C3850" w:rsidP="00CD57B8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3859AF50" w14:textId="3A31EE5C" w:rsidR="000C3850" w:rsidRPr="008C479B" w:rsidRDefault="000C3850" w:rsidP="008C479B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 w:rsidR="00D37F40">
        <w:rPr>
          <w:kern w:val="28"/>
        </w:rPr>
        <w:t xml:space="preserve">. </w:t>
      </w:r>
      <w:r w:rsidR="001368F9">
        <w:rPr>
          <w:kern w:val="28"/>
        </w:rPr>
        <w:t xml:space="preserve">The Patrolman provided a report as to what he has been working on since the last board meeting. </w:t>
      </w:r>
      <w:r w:rsidR="002032B6">
        <w:rPr>
          <w:kern w:val="28"/>
        </w:rPr>
        <w:t xml:space="preserve"> </w:t>
      </w:r>
    </w:p>
    <w:p w14:paraId="63A751B3" w14:textId="11D79BF1" w:rsidR="0020774D" w:rsidRDefault="000C3850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8D4015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109F0">
        <w:rPr>
          <w:rFonts w:ascii="Times New Roman" w:hAnsi="Times New Roman" w:cs="Times New Roman"/>
          <w:kern w:val="28"/>
          <w:sz w:val="24"/>
          <w:szCs w:val="24"/>
        </w:rPr>
        <w:t xml:space="preserve">Jill provided information on solid waste/recycling and dog licensing. </w:t>
      </w:r>
    </w:p>
    <w:p w14:paraId="24F61E5D" w14:textId="44DA6985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238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F6BB0" w:rsidRPr="000D665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>T</w:t>
      </w:r>
      <w:r w:rsidR="001368F9">
        <w:rPr>
          <w:rFonts w:ascii="Times New Roman" w:hAnsi="Times New Roman" w:cs="Times New Roman"/>
          <w:kern w:val="28"/>
          <w:sz w:val="24"/>
          <w:szCs w:val="24"/>
        </w:rPr>
        <w:t xml:space="preserve">he next meeting is set for </w:t>
      </w:r>
      <w:r w:rsidR="000109F0">
        <w:rPr>
          <w:rFonts w:ascii="Times New Roman" w:hAnsi="Times New Roman" w:cs="Times New Roman"/>
          <w:kern w:val="28"/>
          <w:sz w:val="24"/>
          <w:szCs w:val="24"/>
        </w:rPr>
        <w:t>June 25</w:t>
      </w:r>
      <w:r w:rsidR="000109F0" w:rsidRPr="000109F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0109F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10F7A390" w14:textId="10E68606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>The commission recommends approving the final plat for the Timber Valley Subdivision and the Monument Placement Waiver.</w:t>
      </w:r>
    </w:p>
    <w:p w14:paraId="074A939F" w14:textId="0DDEAB9C" w:rsidR="00472623" w:rsidRDefault="00D37F40" w:rsidP="0047262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78435BF" w14:textId="47561402" w:rsidR="00B11022" w:rsidRDefault="00B11022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Final plat for Timber Valley Subdivision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A2E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368F9">
        <w:rPr>
          <w:rFonts w:ascii="Times New Roman" w:hAnsi="Times New Roman" w:cs="Times New Roman"/>
          <w:kern w:val="28"/>
          <w:sz w:val="24"/>
          <w:szCs w:val="24"/>
        </w:rPr>
        <w:t xml:space="preserve">Discussion had. </w:t>
      </w:r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The dimensions were changed </w:t>
      </w:r>
      <w:r w:rsidR="008C54A3" w:rsidRPr="00FA4983">
        <w:rPr>
          <w:rFonts w:ascii="Times New Roman" w:hAnsi="Times New Roman" w:cs="Times New Roman"/>
          <w:kern w:val="28"/>
          <w:sz w:val="24"/>
          <w:szCs w:val="24"/>
        </w:rPr>
        <w:t>on the 558</w:t>
      </w:r>
      <w:r w:rsidR="008C54A3" w:rsidRPr="00FA498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C54A3" w:rsidRPr="00FA4983">
        <w:rPr>
          <w:rFonts w:ascii="Times New Roman" w:hAnsi="Times New Roman" w:cs="Times New Roman"/>
          <w:kern w:val="28"/>
          <w:sz w:val="24"/>
          <w:szCs w:val="24"/>
        </w:rPr>
        <w:t xml:space="preserve"> Street (lower) cul-de-sac to a 75-foot paved area radius.</w:t>
      </w:r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C54A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approve the final plat for the Timber Valley Subdivision as presented; motion seconded by Doug Miller. None opposed. </w:t>
      </w:r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MC </w:t>
      </w:r>
    </w:p>
    <w:p w14:paraId="6687B0EA" w14:textId="36CFA2FC" w:rsidR="00B11022" w:rsidRDefault="00B11022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Timber Valley Subdivision Monument Placement Waiver Request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A2E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C54A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8C54A3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8C54A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the waiver request as presented; motion seconded by Doug Miller. None opposed. </w:t>
      </w:r>
      <w:r w:rsidR="008C54A3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5B3C5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780371F" w14:textId="369D7A48" w:rsidR="00B11022" w:rsidRDefault="00B11022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Sealed bids for excavation, hauling, and fill at multiple locations on 610</w:t>
      </w: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B387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>T</w:t>
      </w:r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hree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 xml:space="preserve">sealed </w:t>
      </w:r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bids were received from Gary </w:t>
      </w:r>
      <w:proofErr w:type="spellStart"/>
      <w:r w:rsidR="008C54A3">
        <w:rPr>
          <w:rFonts w:ascii="Times New Roman" w:hAnsi="Times New Roman" w:cs="Times New Roman"/>
          <w:kern w:val="28"/>
          <w:sz w:val="24"/>
          <w:szCs w:val="24"/>
        </w:rPr>
        <w:t>Cormican</w:t>
      </w:r>
      <w:proofErr w:type="spellEnd"/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 Excavating ($46,000.00/$50,025.00 with optional Geo Tec Fabric installed between the breaker rock and the road base), Brent </w:t>
      </w:r>
      <w:proofErr w:type="spellStart"/>
      <w:r w:rsidR="008C54A3">
        <w:rPr>
          <w:rFonts w:ascii="Times New Roman" w:hAnsi="Times New Roman" w:cs="Times New Roman"/>
          <w:kern w:val="28"/>
          <w:sz w:val="24"/>
          <w:szCs w:val="24"/>
        </w:rPr>
        <w:t>Wachsmuth</w:t>
      </w:r>
      <w:proofErr w:type="spellEnd"/>
      <w:r w:rsidR="008C54A3">
        <w:rPr>
          <w:rFonts w:ascii="Times New Roman" w:hAnsi="Times New Roman" w:cs="Times New Roman"/>
          <w:kern w:val="28"/>
          <w:sz w:val="24"/>
          <w:szCs w:val="24"/>
        </w:rPr>
        <w:t xml:space="preserve"> Excavating ($46,015.09), and C.R. Bryan &amp; Sons Excavating ($72,628.00). </w:t>
      </w:r>
      <w:r w:rsidR="00E067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E067CE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E067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accept the bid from the lowest responsible bidder, Gary </w:t>
      </w:r>
      <w:proofErr w:type="spellStart"/>
      <w:r w:rsidR="00E067CE">
        <w:rPr>
          <w:rFonts w:ascii="Times New Roman" w:hAnsi="Times New Roman" w:cs="Times New Roman"/>
          <w:i/>
          <w:iCs/>
          <w:kern w:val="28"/>
          <w:sz w:val="24"/>
          <w:szCs w:val="24"/>
        </w:rPr>
        <w:t>Cormican</w:t>
      </w:r>
      <w:proofErr w:type="spellEnd"/>
      <w:r w:rsidR="00E067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Excavating,</w:t>
      </w:r>
      <w:r w:rsidR="0031193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the amount of $50,025.00 including the </w:t>
      </w:r>
      <w:r w:rsidR="00E067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Geo Tec Fabric; motion seconded by Doug Miller. None opposed. </w:t>
      </w:r>
      <w:r w:rsidR="00E067CE">
        <w:rPr>
          <w:rFonts w:ascii="Times New Roman" w:hAnsi="Times New Roman" w:cs="Times New Roman"/>
          <w:kern w:val="28"/>
          <w:sz w:val="24"/>
          <w:szCs w:val="24"/>
        </w:rPr>
        <w:t>MC.</w:t>
      </w:r>
    </w:p>
    <w:p w14:paraId="3866E048" w14:textId="3B2A8298" w:rsidR="0031224E" w:rsidRDefault="00B11022" w:rsidP="0031224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Proposals for chip sealing, crack filling, wedging, and grader/paver patching on various town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320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7934DC8" w14:textId="0AF23AF1" w:rsidR="0031224E" w:rsidRDefault="0031224E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538</w:t>
      </w:r>
      <w:r w:rsidRPr="0031224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St. and 670</w:t>
      </w:r>
      <w:r w:rsidRPr="0031224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and 539</w:t>
      </w:r>
      <w:r w:rsidRPr="0031224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St. – chip seal bids were received by Scott ($6,322.00</w:t>
      </w:r>
      <w:r w:rsidR="00091F7F">
        <w:rPr>
          <w:rFonts w:ascii="Times New Roman" w:hAnsi="Times New Roman" w:cs="Times New Roman"/>
          <w:kern w:val="28"/>
          <w:sz w:val="24"/>
          <w:szCs w:val="24"/>
        </w:rPr>
        <w:t xml:space="preserve"> and $2,762.00)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Fahrner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($2,475.00 and $2,925.00). 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</w:t>
      </w:r>
      <w:r w:rsidR="00091F7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accept the bid from </w:t>
      </w:r>
      <w:proofErr w:type="spellStart"/>
      <w:r w:rsidR="00091F7F">
        <w:rPr>
          <w:rFonts w:ascii="Times New Roman" w:hAnsi="Times New Roman" w:cs="Times New Roman"/>
          <w:i/>
          <w:iCs/>
          <w:kern w:val="28"/>
          <w:sz w:val="24"/>
          <w:szCs w:val="24"/>
        </w:rPr>
        <w:t>Farhner</w:t>
      </w:r>
      <w:proofErr w:type="spellEnd"/>
      <w:r w:rsidR="00091F7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the amount of $5,400.00 total for 3/8” granite; motion seconded by Doug Miller. None opposed. </w:t>
      </w:r>
      <w:r w:rsidR="00091F7F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730C06A3" w14:textId="462F16A5" w:rsidR="00091F7F" w:rsidRDefault="00091F7F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450</w:t>
      </w:r>
      <w:r w:rsidRPr="00091F7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– chip seal bids were received by Scott ($14,510.00</w:t>
      </w:r>
      <w:r w:rsidR="00412839">
        <w:rPr>
          <w:rFonts w:ascii="Times New Roman" w:hAnsi="Times New Roman" w:cs="Times New Roman"/>
          <w:kern w:val="28"/>
          <w:sz w:val="24"/>
          <w:szCs w:val="24"/>
        </w:rPr>
        <w:t xml:space="preserve"> and $15,161.00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Fahrner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($12,110.00</w:t>
      </w:r>
      <w:r w:rsidR="00412839">
        <w:rPr>
          <w:rFonts w:ascii="Times New Roman" w:hAnsi="Times New Roman" w:cs="Times New Roman"/>
          <w:kern w:val="28"/>
          <w:sz w:val="24"/>
          <w:szCs w:val="24"/>
        </w:rPr>
        <w:t xml:space="preserve"> and $11,088.00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accept the bid from </w:t>
      </w:r>
      <w:proofErr w:type="spellStart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Fahrner</w:t>
      </w:r>
      <w:proofErr w:type="spellEnd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="0031193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amount of $12,110.00 for 3/8” granite; motion seconded by Doug Miller. None opposed. </w:t>
      </w:r>
      <w:r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77BACAB4" w14:textId="0A9AD4D0" w:rsidR="00091F7F" w:rsidRPr="00412839" w:rsidRDefault="00091F7F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470</w:t>
      </w:r>
      <w:r w:rsidRPr="00091F7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– chip seal bids were received by Scott ($22,270.00</w:t>
      </w:r>
      <w:r w:rsidR="00412839">
        <w:rPr>
          <w:rFonts w:ascii="Times New Roman" w:hAnsi="Times New Roman" w:cs="Times New Roman"/>
          <w:kern w:val="28"/>
          <w:sz w:val="24"/>
          <w:szCs w:val="24"/>
        </w:rPr>
        <w:t xml:space="preserve"> and $23,270.00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Farhner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(</w:t>
      </w:r>
      <w:r w:rsidR="00412839">
        <w:rPr>
          <w:rFonts w:ascii="Times New Roman" w:hAnsi="Times New Roman" w:cs="Times New Roman"/>
          <w:kern w:val="28"/>
          <w:sz w:val="24"/>
          <w:szCs w:val="24"/>
        </w:rPr>
        <w:t xml:space="preserve">$15,451.00 and $14,325.00). </w:t>
      </w:r>
      <w:r w:rsidR="0041283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accept the bid from </w:t>
      </w:r>
      <w:proofErr w:type="spellStart"/>
      <w:r w:rsidR="00412839">
        <w:rPr>
          <w:rFonts w:ascii="Times New Roman" w:hAnsi="Times New Roman" w:cs="Times New Roman"/>
          <w:i/>
          <w:iCs/>
          <w:kern w:val="28"/>
          <w:sz w:val="24"/>
          <w:szCs w:val="24"/>
        </w:rPr>
        <w:t>Fahrner</w:t>
      </w:r>
      <w:proofErr w:type="spellEnd"/>
      <w:r w:rsidR="0041283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the amount of $15,451.00 for 3/8” granite; motion seconded by Doug Miller. None opposed. </w:t>
      </w:r>
      <w:r w:rsidR="00412839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74FB28B7" w14:textId="77777777" w:rsidR="007150C1" w:rsidRDefault="007150C1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14:paraId="13AA7127" w14:textId="77777777" w:rsidR="007150C1" w:rsidRDefault="007150C1" w:rsidP="00715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kern w:val="28"/>
          <w:sz w:val="24"/>
          <w:szCs w:val="24"/>
        </w:rPr>
      </w:pPr>
    </w:p>
    <w:p w14:paraId="0760DCD9" w14:textId="6255E120" w:rsidR="00091F7F" w:rsidRPr="007150C1" w:rsidRDefault="00412839" w:rsidP="00715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kern w:val="28"/>
          <w:sz w:val="24"/>
          <w:szCs w:val="24"/>
        </w:rPr>
      </w:pPr>
      <w:r w:rsidRPr="007150C1">
        <w:rPr>
          <w:rFonts w:ascii="Times New Roman" w:hAnsi="Times New Roman" w:cs="Times New Roman"/>
          <w:kern w:val="28"/>
          <w:sz w:val="24"/>
          <w:szCs w:val="24"/>
        </w:rPr>
        <w:t>560</w:t>
      </w:r>
      <w:r w:rsidRPr="007150C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7150C1">
        <w:rPr>
          <w:rFonts w:ascii="Times New Roman" w:hAnsi="Times New Roman" w:cs="Times New Roman"/>
          <w:kern w:val="28"/>
          <w:sz w:val="24"/>
          <w:szCs w:val="24"/>
        </w:rPr>
        <w:t xml:space="preserve"> St. and 690</w:t>
      </w:r>
      <w:r w:rsidRPr="007150C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7150C1">
        <w:rPr>
          <w:rFonts w:ascii="Times New Roman" w:hAnsi="Times New Roman" w:cs="Times New Roman"/>
          <w:kern w:val="28"/>
          <w:sz w:val="24"/>
          <w:szCs w:val="24"/>
        </w:rPr>
        <w:t xml:space="preserve"> Ave. – chip seal bids were received by Scott ($10,856.00/$9,909.00 and $10,895.00/$9,123.00) and </w:t>
      </w:r>
      <w:proofErr w:type="spellStart"/>
      <w:r w:rsidRPr="007150C1">
        <w:rPr>
          <w:rFonts w:ascii="Times New Roman" w:hAnsi="Times New Roman" w:cs="Times New Roman"/>
          <w:kern w:val="28"/>
          <w:sz w:val="24"/>
          <w:szCs w:val="24"/>
        </w:rPr>
        <w:t>Fahrner</w:t>
      </w:r>
      <w:proofErr w:type="spellEnd"/>
      <w:r w:rsidRPr="007150C1">
        <w:rPr>
          <w:rFonts w:ascii="Times New Roman" w:hAnsi="Times New Roman" w:cs="Times New Roman"/>
          <w:kern w:val="28"/>
          <w:sz w:val="24"/>
          <w:szCs w:val="24"/>
        </w:rPr>
        <w:t xml:space="preserve"> ($16,493.00 and $15,280.00). </w:t>
      </w:r>
      <w:r w:rsidRPr="007150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Pr="007150C1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Pr="007150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accept the bid from </w:t>
      </w:r>
      <w:proofErr w:type="spellStart"/>
      <w:r w:rsidRPr="007150C1">
        <w:rPr>
          <w:rFonts w:ascii="Times New Roman" w:hAnsi="Times New Roman" w:cs="Times New Roman"/>
          <w:i/>
          <w:iCs/>
          <w:kern w:val="28"/>
          <w:sz w:val="24"/>
          <w:szCs w:val="24"/>
        </w:rPr>
        <w:t>Fahrner</w:t>
      </w:r>
      <w:proofErr w:type="spellEnd"/>
      <w:r w:rsidRPr="007150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the amount of $16,493.00 for 3/8” granite; motion seconded by Don Hayden. None opposed. </w:t>
      </w:r>
      <w:r w:rsidRPr="007150C1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08D65338" w14:textId="7BEAC905" w:rsidR="00412839" w:rsidRPr="00412839" w:rsidRDefault="00412839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740</w:t>
      </w:r>
      <w:r w:rsidRPr="00412839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St. – chip seal bids. 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postponed.</w:t>
      </w:r>
    </w:p>
    <w:p w14:paraId="792EB009" w14:textId="39981B41" w:rsidR="00412839" w:rsidRDefault="00412839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</w:r>
      <w:r w:rsidR="007B1E89">
        <w:rPr>
          <w:rFonts w:ascii="Times New Roman" w:hAnsi="Times New Roman" w:cs="Times New Roman"/>
          <w:kern w:val="28"/>
          <w:sz w:val="24"/>
          <w:szCs w:val="24"/>
        </w:rPr>
        <w:t>730</w:t>
      </w:r>
      <w:r w:rsidR="007B1E89" w:rsidRPr="007B1E89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7B1E89">
        <w:rPr>
          <w:rFonts w:ascii="Times New Roman" w:hAnsi="Times New Roman" w:cs="Times New Roman"/>
          <w:kern w:val="28"/>
          <w:sz w:val="24"/>
          <w:szCs w:val="24"/>
        </w:rPr>
        <w:t xml:space="preserve"> Ave., east of Co. Rd. B 1 mile – chip seal bids were received from Scott ($23,638.00 and $21,762.00) and </w:t>
      </w:r>
      <w:proofErr w:type="spellStart"/>
      <w:r w:rsidR="007B1E89">
        <w:rPr>
          <w:rFonts w:ascii="Times New Roman" w:hAnsi="Times New Roman" w:cs="Times New Roman"/>
          <w:kern w:val="28"/>
          <w:sz w:val="24"/>
          <w:szCs w:val="24"/>
        </w:rPr>
        <w:t>Fahrner</w:t>
      </w:r>
      <w:proofErr w:type="spellEnd"/>
      <w:r w:rsidR="007B1E89">
        <w:rPr>
          <w:rFonts w:ascii="Times New Roman" w:hAnsi="Times New Roman" w:cs="Times New Roman"/>
          <w:kern w:val="28"/>
          <w:sz w:val="24"/>
          <w:szCs w:val="24"/>
        </w:rPr>
        <w:t xml:space="preserve"> ($17,371.00). </w:t>
      </w:r>
      <w:r w:rsidR="007B1E8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accept the bid from </w:t>
      </w:r>
      <w:proofErr w:type="spellStart"/>
      <w:r w:rsidR="007B1E89">
        <w:rPr>
          <w:rFonts w:ascii="Times New Roman" w:hAnsi="Times New Roman" w:cs="Times New Roman"/>
          <w:i/>
          <w:iCs/>
          <w:kern w:val="28"/>
          <w:sz w:val="24"/>
          <w:szCs w:val="24"/>
        </w:rPr>
        <w:t>Fahrner</w:t>
      </w:r>
      <w:proofErr w:type="spellEnd"/>
      <w:r w:rsidR="007B1E8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="0059041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in the amount of $17,371.00; motion seconded by Doug Miller. None opposed. </w:t>
      </w:r>
      <w:r w:rsidR="00590418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732B0532" w14:textId="09D381AE" w:rsidR="00590418" w:rsidRDefault="00590418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730</w:t>
      </w:r>
      <w:r w:rsidRPr="00590418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Ave., </w:t>
      </w:r>
      <w:r w:rsidR="006A096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of Co. Rd. B ½ mile – chip seal bids were received from Scott ($15,383.00 and $16,074.00)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Fahrner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($11,766.00). 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accept the bid from </w:t>
      </w:r>
      <w:proofErr w:type="spellStart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Fahrner</w:t>
      </w:r>
      <w:proofErr w:type="spellEnd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the amount of $11,766.00; motion seconded by Doug Miller. None opposed. </w:t>
      </w:r>
      <w:r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77E71F12" w14:textId="45F4BBA3" w:rsidR="00590418" w:rsidRDefault="00590418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708</w:t>
      </w:r>
      <w:r w:rsidRPr="00590418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– chip seal bids. 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</w:t>
      </w:r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order to run a Class 2 notice.</w:t>
      </w:r>
    </w:p>
    <w:p w14:paraId="2D65C404" w14:textId="66A9A795" w:rsidR="00590418" w:rsidRPr="006A0969" w:rsidRDefault="00590418" w:rsidP="003122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B91286">
        <w:rPr>
          <w:rFonts w:ascii="Times New Roman" w:hAnsi="Times New Roman" w:cs="Times New Roman"/>
          <w:kern w:val="28"/>
          <w:sz w:val="24"/>
          <w:szCs w:val="24"/>
        </w:rPr>
        <w:t>Paver patching bids were received for 730</w:t>
      </w:r>
      <w:r w:rsidR="00B91286" w:rsidRPr="00B9128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91286">
        <w:rPr>
          <w:rFonts w:ascii="Times New Roman" w:hAnsi="Times New Roman" w:cs="Times New Roman"/>
          <w:kern w:val="28"/>
          <w:sz w:val="24"/>
          <w:szCs w:val="24"/>
        </w:rPr>
        <w:t xml:space="preserve"> Ave. and 720</w:t>
      </w:r>
      <w:r w:rsidR="00B91286" w:rsidRPr="00B9128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91286">
        <w:rPr>
          <w:rFonts w:ascii="Times New Roman" w:hAnsi="Times New Roman" w:cs="Times New Roman"/>
          <w:kern w:val="28"/>
          <w:sz w:val="24"/>
          <w:szCs w:val="24"/>
        </w:rPr>
        <w:t xml:space="preserve"> Ave. from Monarch ($16,594.61) and </w:t>
      </w:r>
      <w:proofErr w:type="spellStart"/>
      <w:r w:rsidR="00B91286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B91286">
        <w:rPr>
          <w:rFonts w:ascii="Times New Roman" w:hAnsi="Times New Roman" w:cs="Times New Roman"/>
          <w:kern w:val="28"/>
          <w:sz w:val="24"/>
          <w:szCs w:val="24"/>
        </w:rPr>
        <w:t xml:space="preserve"> ($13,826.54); 690</w:t>
      </w:r>
      <w:r w:rsidR="00B91286" w:rsidRPr="00B9128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91286">
        <w:rPr>
          <w:rFonts w:ascii="Times New Roman" w:hAnsi="Times New Roman" w:cs="Times New Roman"/>
          <w:kern w:val="28"/>
          <w:sz w:val="24"/>
          <w:szCs w:val="24"/>
        </w:rPr>
        <w:t xml:space="preserve"> St. north from Monarch ($16,926.98) and </w:t>
      </w:r>
      <w:proofErr w:type="spellStart"/>
      <w:r w:rsidR="00B91286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B91286">
        <w:rPr>
          <w:rFonts w:ascii="Times New Roman" w:hAnsi="Times New Roman" w:cs="Times New Roman"/>
          <w:kern w:val="28"/>
          <w:sz w:val="24"/>
          <w:szCs w:val="24"/>
        </w:rPr>
        <w:t xml:space="preserve"> ($14,441.51); 730</w:t>
      </w:r>
      <w:r w:rsidR="00B91286" w:rsidRPr="00B9128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91286">
        <w:rPr>
          <w:rFonts w:ascii="Times New Roman" w:hAnsi="Times New Roman" w:cs="Times New Roman"/>
          <w:kern w:val="28"/>
          <w:sz w:val="24"/>
          <w:szCs w:val="24"/>
        </w:rPr>
        <w:t xml:space="preserve"> St. 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project 1 </w:t>
      </w:r>
      <w:r w:rsidR="00B91286">
        <w:rPr>
          <w:rFonts w:ascii="Times New Roman" w:hAnsi="Times New Roman" w:cs="Times New Roman"/>
          <w:kern w:val="28"/>
          <w:sz w:val="24"/>
          <w:szCs w:val="24"/>
        </w:rPr>
        <w:t>south of STH 12/29 from Monarch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($22,930.64) and </w:t>
      </w:r>
      <w:proofErr w:type="spellStart"/>
      <w:r w:rsidR="00F41157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($15,273.22); 730</w:t>
      </w:r>
      <w:r w:rsidR="00F41157" w:rsidRPr="00F4115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St. project 2 south of STH 12/29 from Monarch ($22930.39) and </w:t>
      </w:r>
      <w:proofErr w:type="spellStart"/>
      <w:r w:rsidR="00F41157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($15,273.22); 730</w:t>
      </w:r>
      <w:r w:rsidR="00F41157" w:rsidRPr="00F4115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St. project 3 south of STH 12/29 and 610</w:t>
      </w:r>
      <w:r w:rsidR="00F41157" w:rsidRPr="00F4115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Ave. from Monarch ($17,427.32) and </w:t>
      </w:r>
      <w:proofErr w:type="spellStart"/>
      <w:r w:rsidR="00F41157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($16,803.18); 690</w:t>
      </w:r>
      <w:r w:rsidR="00F41157" w:rsidRPr="00F4115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St. south from Monarch ($14,007.96) and </w:t>
      </w:r>
      <w:proofErr w:type="spellStart"/>
      <w:r w:rsidR="00F41157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($12,310.40); and 420</w:t>
      </w:r>
      <w:r w:rsidR="00F41157" w:rsidRPr="00F4115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Ave. from Monarch ($22,553.95) and </w:t>
      </w:r>
      <w:proofErr w:type="spellStart"/>
      <w:r w:rsidR="00F41157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($19,084.00). It was noted that the price of </w:t>
      </w:r>
      <w:proofErr w:type="spellStart"/>
      <w:r w:rsidR="00F41157">
        <w:rPr>
          <w:rFonts w:ascii="Times New Roman" w:hAnsi="Times New Roman" w:cs="Times New Roman"/>
          <w:kern w:val="28"/>
          <w:sz w:val="24"/>
          <w:szCs w:val="24"/>
        </w:rPr>
        <w:t>Senn’s</w:t>
      </w:r>
      <w:proofErr w:type="spellEnd"/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asphalt was less than Monarch’s by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 xml:space="preserve">approx. 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$8.00 per ton.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>W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>ork on 610</w:t>
      </w:r>
      <w:r w:rsidR="00F41157" w:rsidRPr="00F4115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 Ave.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 xml:space="preserve">will be excluded </w:t>
      </w:r>
      <w:r w:rsidR="00F41157">
        <w:rPr>
          <w:rFonts w:ascii="Times New Roman" w:hAnsi="Times New Roman" w:cs="Times New Roman"/>
          <w:kern w:val="28"/>
          <w:sz w:val="24"/>
          <w:szCs w:val="24"/>
        </w:rPr>
        <w:t xml:space="preserve">at this time. </w:t>
      </w:r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accept all paver patching bids from </w:t>
      </w:r>
      <w:proofErr w:type="spellStart"/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>Senn</w:t>
      </w:r>
      <w:proofErr w:type="spellEnd"/>
      <w:r w:rsidR="006A096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for 58-28 asphalt</w:t>
      </w:r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, </w:t>
      </w:r>
      <w:r w:rsidR="0031193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excluding </w:t>
      </w:r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>610</w:t>
      </w:r>
      <w:r w:rsidR="00F41157" w:rsidRPr="00F41157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F411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Ave., </w:t>
      </w:r>
      <w:r w:rsidR="006A096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in the total amount of $97,172.37; motion seconded by Don Hayden. None opposed. </w:t>
      </w:r>
      <w:r w:rsidR="006A0969">
        <w:rPr>
          <w:rFonts w:ascii="Times New Roman" w:hAnsi="Times New Roman" w:cs="Times New Roman"/>
          <w:kern w:val="28"/>
          <w:sz w:val="24"/>
          <w:szCs w:val="24"/>
        </w:rPr>
        <w:t>MC. It is noted that the bid for 730</w:t>
      </w:r>
      <w:r w:rsidR="006A0969" w:rsidRPr="006A0969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A0969">
        <w:rPr>
          <w:rFonts w:ascii="Times New Roman" w:hAnsi="Times New Roman" w:cs="Times New Roman"/>
          <w:kern w:val="28"/>
          <w:sz w:val="24"/>
          <w:szCs w:val="24"/>
        </w:rPr>
        <w:t xml:space="preserve"> St. project 3 south of STH 12/29 from </w:t>
      </w:r>
      <w:proofErr w:type="spellStart"/>
      <w:r w:rsidR="006A0969">
        <w:rPr>
          <w:rFonts w:ascii="Times New Roman" w:hAnsi="Times New Roman" w:cs="Times New Roman"/>
          <w:kern w:val="28"/>
          <w:sz w:val="24"/>
          <w:szCs w:val="24"/>
        </w:rPr>
        <w:t>Senn</w:t>
      </w:r>
      <w:proofErr w:type="spellEnd"/>
      <w:r w:rsidR="006A0969">
        <w:rPr>
          <w:rFonts w:ascii="Times New Roman" w:hAnsi="Times New Roman" w:cs="Times New Roman"/>
          <w:kern w:val="28"/>
          <w:sz w:val="24"/>
          <w:szCs w:val="24"/>
        </w:rPr>
        <w:t>, excluding 610</w:t>
      </w:r>
      <w:r w:rsidR="006A0969" w:rsidRPr="006A0969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A0969">
        <w:rPr>
          <w:rFonts w:ascii="Times New Roman" w:hAnsi="Times New Roman" w:cs="Times New Roman"/>
          <w:kern w:val="28"/>
          <w:sz w:val="24"/>
          <w:szCs w:val="24"/>
        </w:rPr>
        <w:t xml:space="preserve"> Ave., was adjusted to $6,963.48. </w:t>
      </w:r>
    </w:p>
    <w:p w14:paraId="2D45E940" w14:textId="6E93A780" w:rsidR="005928CA" w:rsidRPr="005928CA" w:rsidRDefault="005928CA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928CA">
        <w:rPr>
          <w:rFonts w:ascii="Times New Roman" w:hAnsi="Times New Roman" w:cs="Times New Roman"/>
          <w:kern w:val="28"/>
          <w:sz w:val="24"/>
          <w:szCs w:val="24"/>
          <w:u w:val="single"/>
        </w:rPr>
        <w:t>Fire call on 5/14/2019 – Orth, E5546 690</w:t>
      </w:r>
      <w:r w:rsidRPr="005928CA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5928CA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– structure fire - $2,217.94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109F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EA0643">
        <w:rPr>
          <w:rFonts w:ascii="Times New Roman" w:hAnsi="Times New Roman" w:cs="Times New Roman"/>
          <w:kern w:val="28"/>
          <w:sz w:val="24"/>
          <w:szCs w:val="24"/>
        </w:rPr>
        <w:t>The Clerk will provide copies of the invoice and report at the next meeting.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1DB4E18" w14:textId="1B59305B" w:rsidR="00B11022" w:rsidRDefault="00B11022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Employee health care benefits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54E838E9" w14:textId="6A60A4FD" w:rsidR="00B11022" w:rsidRDefault="00B97197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</w:t>
      </w:r>
      <w:r w:rsidR="00B11022"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art-time employee position</w:t>
      </w:r>
      <w:r w:rsidR="00B11022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FADE43E" w14:textId="1D1C2CA3" w:rsidR="00B97197" w:rsidRPr="00B97197" w:rsidRDefault="00B97197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97197">
        <w:rPr>
          <w:rFonts w:ascii="Times New Roman" w:hAnsi="Times New Roman" w:cs="Times New Roman"/>
          <w:kern w:val="28"/>
          <w:sz w:val="24"/>
          <w:szCs w:val="24"/>
          <w:u w:val="single"/>
        </w:rPr>
        <w:t>Vacating public way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Pr="00B9719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off CTH BB and partitioning land to adjoining landowners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/special meeting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kern w:val="28"/>
          <w:sz w:val="24"/>
          <w:szCs w:val="24"/>
        </w:rPr>
        <w:t>This matter is scheduled for a special meeting on Tuesday, June 18</w:t>
      </w:r>
      <w:r w:rsidR="00EA0643" w:rsidRPr="00EA064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EA0643">
        <w:rPr>
          <w:rFonts w:ascii="Times New Roman" w:hAnsi="Times New Roman" w:cs="Times New Roman"/>
          <w:kern w:val="28"/>
          <w:sz w:val="24"/>
          <w:szCs w:val="24"/>
        </w:rPr>
        <w:t xml:space="preserve">, at 6:00 p.m. prior to the Planning Commission meeting. Don will not be able to attend.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691DB11C" w14:textId="50A18C81" w:rsidR="00B11022" w:rsidRDefault="00B11022" w:rsidP="00F32A9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Occupancy permit issues /N4930 610</w:t>
      </w: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938E01C" w14:textId="472B033C" w:rsidR="00B11022" w:rsidRDefault="00B11022" w:rsidP="00B1102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Speed zone/reduce speed sign postings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Children at play signs </w:t>
      </w:r>
      <w:r w:rsidR="00EA0643">
        <w:rPr>
          <w:rFonts w:ascii="Times New Roman" w:hAnsi="Times New Roman" w:cs="Times New Roman"/>
          <w:kern w:val="28"/>
          <w:sz w:val="24"/>
          <w:szCs w:val="24"/>
        </w:rPr>
        <w:t xml:space="preserve">were 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ordered.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AF1EFC8" w14:textId="3A505DAB" w:rsidR="00B11022" w:rsidRPr="005928CA" w:rsidRDefault="00B11022" w:rsidP="005928C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Prochnow</w:t>
      </w:r>
      <w:proofErr w:type="spellEnd"/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Assessing Contract for 2020-2022</w:t>
      </w:r>
      <w:r w:rsidR="005928CA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- $7,800.00/year</w:t>
      </w:r>
      <w:r w:rsidRPr="005928CA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956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approve the contract from </w:t>
      </w:r>
      <w:proofErr w:type="spellStart"/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>Prochnow</w:t>
      </w:r>
      <w:proofErr w:type="spellEnd"/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Assessing </w:t>
      </w:r>
      <w:r w:rsidR="007150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as referenced; </w:t>
      </w:r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seconded by Deb </w:t>
      </w:r>
      <w:proofErr w:type="spellStart"/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EA064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EA0643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BF230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0B819F3" w14:textId="7FF42139" w:rsidR="00B11022" w:rsidRPr="00B11022" w:rsidRDefault="00B11022" w:rsidP="00B1102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1102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B1102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F2302">
        <w:rPr>
          <w:rFonts w:ascii="Times New Roman" w:hAnsi="Times New Roman" w:cs="Times New Roman"/>
          <w:kern w:val="28"/>
          <w:sz w:val="24"/>
          <w:szCs w:val="24"/>
        </w:rPr>
        <w:t>Chapter 13 amendments</w:t>
      </w:r>
      <w:r w:rsidR="007150C1">
        <w:rPr>
          <w:rFonts w:ascii="Times New Roman" w:hAnsi="Times New Roman" w:cs="Times New Roman"/>
          <w:kern w:val="28"/>
          <w:sz w:val="24"/>
          <w:szCs w:val="24"/>
        </w:rPr>
        <w:t xml:space="preserve"> is up before the PRD tomorrow</w:t>
      </w:r>
      <w:r w:rsidR="00BF2302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DA43978" w14:textId="46A272B1" w:rsidR="000C3850" w:rsidRPr="000D665D" w:rsidRDefault="008A579A" w:rsidP="00AB34B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6B029040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>Correspondence and information w</w:t>
      </w:r>
      <w:r w:rsidR="007150C1">
        <w:rPr>
          <w:rFonts w:ascii="Times New Roman" w:hAnsi="Times New Roman" w:cs="Times New Roman"/>
          <w:kern w:val="28"/>
          <w:sz w:val="24"/>
          <w:szCs w:val="24"/>
        </w:rPr>
        <w:t>ere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 xml:space="preserve"> provided.</w:t>
      </w:r>
    </w:p>
    <w:p w14:paraId="69CB52D2" w14:textId="7EEADECE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109F0">
        <w:rPr>
          <w:rFonts w:ascii="Times New Roman" w:hAnsi="Times New Roman" w:cs="Times New Roman"/>
          <w:kern w:val="28"/>
          <w:sz w:val="24"/>
          <w:szCs w:val="24"/>
        </w:rPr>
        <w:t>Weight limi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>ts</w:t>
      </w:r>
      <w:r w:rsidR="000109F0">
        <w:rPr>
          <w:rFonts w:ascii="Times New Roman" w:hAnsi="Times New Roman" w:cs="Times New Roman"/>
          <w:kern w:val="28"/>
          <w:sz w:val="24"/>
          <w:szCs w:val="24"/>
        </w:rPr>
        <w:t xml:space="preserve"> on Purple Martin</w:t>
      </w:r>
      <w:r w:rsidR="007150C1">
        <w:rPr>
          <w:rFonts w:ascii="Times New Roman" w:hAnsi="Times New Roman" w:cs="Times New Roman"/>
          <w:kern w:val="28"/>
          <w:sz w:val="24"/>
          <w:szCs w:val="24"/>
        </w:rPr>
        <w:t xml:space="preserve"> Road.</w:t>
      </w:r>
    </w:p>
    <w:p w14:paraId="3835280B" w14:textId="1BDF29FE" w:rsidR="004D111C" w:rsidRPr="004D111C" w:rsidRDefault="000C3850" w:rsidP="004D111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311936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 Ju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>ly 8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51363B6F" w:rsidR="004B56E8" w:rsidRPr="004B56E8" w:rsidRDefault="000C3850" w:rsidP="00103A8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E7F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193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9:25 p.m., the Chairman, Bob Cook, adjourned the meeting without objection.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659787ED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311936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48FFC9E1" w14:textId="77777777" w:rsidR="007150C1" w:rsidRDefault="00247012" w:rsidP="003119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</w:p>
    <w:p w14:paraId="2AE5F007" w14:textId="17F087AB" w:rsidR="00150527" w:rsidRDefault="00311936" w:rsidP="00715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</w:rPr>
        <w:t>__________________________________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>June 13, 2019</w:t>
      </w:r>
    </w:p>
    <w:p w14:paraId="1CB4F88D" w14:textId="7F69906D" w:rsidR="00311936" w:rsidRDefault="00311936" w:rsidP="003119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</w:t>
      </w:r>
    </w:p>
    <w:p w14:paraId="3D9FCF37" w14:textId="73A23622" w:rsidR="007150C1" w:rsidRPr="007150C1" w:rsidRDefault="00311936" w:rsidP="00715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>Clerk</w:t>
      </w:r>
    </w:p>
    <w:sectPr w:rsidR="007150C1" w:rsidRPr="007150C1" w:rsidSect="007150C1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197C" w14:textId="77777777" w:rsidR="004A245B" w:rsidRDefault="004A245B" w:rsidP="00864B56">
      <w:pPr>
        <w:spacing w:after="0" w:line="240" w:lineRule="auto"/>
      </w:pPr>
      <w:r>
        <w:separator/>
      </w:r>
    </w:p>
  </w:endnote>
  <w:endnote w:type="continuationSeparator" w:id="0">
    <w:p w14:paraId="2F0A7971" w14:textId="77777777" w:rsidR="004A245B" w:rsidRDefault="004A245B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39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5369D" w14:textId="74D6AB0F" w:rsidR="00311936" w:rsidRDefault="00311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66B6C" w14:textId="77777777" w:rsidR="00311936" w:rsidRDefault="0031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C816" w14:textId="77777777" w:rsidR="004A245B" w:rsidRDefault="004A245B" w:rsidP="00864B56">
      <w:pPr>
        <w:spacing w:after="0" w:line="240" w:lineRule="auto"/>
      </w:pPr>
      <w:r>
        <w:separator/>
      </w:r>
    </w:p>
  </w:footnote>
  <w:footnote w:type="continuationSeparator" w:id="0">
    <w:p w14:paraId="3074585D" w14:textId="77777777" w:rsidR="004A245B" w:rsidRDefault="004A245B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4DEF6028" w:rsidR="007D7E61" w:rsidRPr="00764881" w:rsidRDefault="00B11022">
    <w:pPr>
      <w:pStyle w:val="Header"/>
      <w:rPr>
        <w:sz w:val="16"/>
        <w:szCs w:val="16"/>
      </w:rPr>
    </w:pPr>
    <w:r>
      <w:rPr>
        <w:sz w:val="16"/>
        <w:szCs w:val="16"/>
      </w:rPr>
      <w:t>06/10</w:t>
    </w:r>
    <w:r w:rsidR="00CE6FC5">
      <w:rPr>
        <w:sz w:val="16"/>
        <w:szCs w:val="16"/>
      </w:rPr>
      <w:t>/</w:t>
    </w:r>
    <w:r w:rsidR="00270298">
      <w:rPr>
        <w:sz w:val="16"/>
        <w:szCs w:val="16"/>
      </w:rPr>
      <w:t>2019</w:t>
    </w:r>
    <w:r w:rsidR="00472623">
      <w:rPr>
        <w:sz w:val="16"/>
        <w:szCs w:val="16"/>
      </w:rPr>
      <w:t xml:space="preserve"> </w:t>
    </w:r>
    <w:r w:rsidR="001368F9">
      <w:rPr>
        <w:sz w:val="16"/>
        <w:szCs w:val="16"/>
      </w:rPr>
      <w:t xml:space="preserve">Minutes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591796">
      <w:rPr>
        <w:sz w:val="16"/>
        <w:szCs w:val="16"/>
      </w:rPr>
      <w:t>(</w:t>
    </w:r>
    <w:r w:rsidR="00472623">
      <w:rPr>
        <w:sz w:val="16"/>
        <w:szCs w:val="16"/>
      </w:rPr>
      <w:t>0</w:t>
    </w:r>
    <w:r w:rsidR="001368F9">
      <w:rPr>
        <w:sz w:val="16"/>
        <w:szCs w:val="16"/>
      </w:rPr>
      <w:t>6/13/</w:t>
    </w:r>
    <w:r w:rsidR="00472623">
      <w:rPr>
        <w:sz w:val="16"/>
        <w:szCs w:val="16"/>
      </w:rPr>
      <w:t>201</w:t>
    </w:r>
    <w:r w:rsidR="00270298">
      <w:rPr>
        <w:sz w:val="16"/>
        <w:szCs w:val="16"/>
      </w:rPr>
      <w:t>9</w:t>
    </w:r>
    <w:r w:rsidR="007D7E61">
      <w:rPr>
        <w:sz w:val="16"/>
        <w:szCs w:val="16"/>
      </w:rPr>
      <w:t>)</w:t>
    </w:r>
    <w:r w:rsidR="005928CA">
      <w:rPr>
        <w:sz w:val="16"/>
        <w:szCs w:val="16"/>
      </w:rPr>
      <w:t xml:space="preserve"> 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C949FB"/>
    <w:multiLevelType w:val="hybridMultilevel"/>
    <w:tmpl w:val="C63C7FD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5"/>
  </w:num>
  <w:num w:numId="6">
    <w:abstractNumId w:val="15"/>
  </w:num>
  <w:num w:numId="7">
    <w:abstractNumId w:val="32"/>
  </w:num>
  <w:num w:numId="8">
    <w:abstractNumId w:val="41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8"/>
  </w:num>
  <w:num w:numId="20">
    <w:abstractNumId w:val="43"/>
  </w:num>
  <w:num w:numId="21">
    <w:abstractNumId w:val="47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7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9"/>
  </w:num>
  <w:num w:numId="46">
    <w:abstractNumId w:val="10"/>
  </w:num>
  <w:num w:numId="47">
    <w:abstractNumId w:val="48"/>
  </w:num>
  <w:num w:numId="48">
    <w:abstractNumId w:val="16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09F0"/>
    <w:rsid w:val="00011494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1F7F"/>
    <w:rsid w:val="00094D5C"/>
    <w:rsid w:val="00097F8C"/>
    <w:rsid w:val="000A48BA"/>
    <w:rsid w:val="000A50FA"/>
    <w:rsid w:val="000B0BF3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8F9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2EFD"/>
    <w:rsid w:val="001A3986"/>
    <w:rsid w:val="001B06D1"/>
    <w:rsid w:val="001B07CB"/>
    <w:rsid w:val="001B387D"/>
    <w:rsid w:val="001B67FD"/>
    <w:rsid w:val="001B7346"/>
    <w:rsid w:val="001D0CEA"/>
    <w:rsid w:val="001E15E6"/>
    <w:rsid w:val="001E31D8"/>
    <w:rsid w:val="001E7D29"/>
    <w:rsid w:val="001F0509"/>
    <w:rsid w:val="001F7FF2"/>
    <w:rsid w:val="002032B6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E7F08"/>
    <w:rsid w:val="002F114F"/>
    <w:rsid w:val="00311936"/>
    <w:rsid w:val="0031224E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8124E"/>
    <w:rsid w:val="00397B54"/>
    <w:rsid w:val="003A386D"/>
    <w:rsid w:val="003B31DD"/>
    <w:rsid w:val="003B78A7"/>
    <w:rsid w:val="003C046C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2839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45B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0F7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0418"/>
    <w:rsid w:val="00591796"/>
    <w:rsid w:val="00591C45"/>
    <w:rsid w:val="005928CA"/>
    <w:rsid w:val="00592EFB"/>
    <w:rsid w:val="0059613F"/>
    <w:rsid w:val="005A114F"/>
    <w:rsid w:val="005A6E85"/>
    <w:rsid w:val="005B3C59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56CAC"/>
    <w:rsid w:val="006625E2"/>
    <w:rsid w:val="006639D6"/>
    <w:rsid w:val="00672892"/>
    <w:rsid w:val="00674F29"/>
    <w:rsid w:val="00677FAF"/>
    <w:rsid w:val="00683C3B"/>
    <w:rsid w:val="006964BB"/>
    <w:rsid w:val="006A0969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50C1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26F"/>
    <w:rsid w:val="007B19E3"/>
    <w:rsid w:val="007B1E89"/>
    <w:rsid w:val="007B2868"/>
    <w:rsid w:val="007B6E9B"/>
    <w:rsid w:val="007D3132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4A3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57FAB"/>
    <w:rsid w:val="00964597"/>
    <w:rsid w:val="009646A7"/>
    <w:rsid w:val="00972D1C"/>
    <w:rsid w:val="00973147"/>
    <w:rsid w:val="00984DE4"/>
    <w:rsid w:val="00997956"/>
    <w:rsid w:val="009A4310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85203"/>
    <w:rsid w:val="00AA3997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1286"/>
    <w:rsid w:val="00B97197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2302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56E9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7CE"/>
    <w:rsid w:val="00E068A1"/>
    <w:rsid w:val="00E0754A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65EF"/>
    <w:rsid w:val="00E6254A"/>
    <w:rsid w:val="00E65DC9"/>
    <w:rsid w:val="00E66899"/>
    <w:rsid w:val="00E7122A"/>
    <w:rsid w:val="00E71BC7"/>
    <w:rsid w:val="00E7269B"/>
    <w:rsid w:val="00E730B6"/>
    <w:rsid w:val="00E83287"/>
    <w:rsid w:val="00E90FE7"/>
    <w:rsid w:val="00E91B62"/>
    <w:rsid w:val="00E953E3"/>
    <w:rsid w:val="00E95690"/>
    <w:rsid w:val="00E96914"/>
    <w:rsid w:val="00E96A6F"/>
    <w:rsid w:val="00E96EAC"/>
    <w:rsid w:val="00E97B47"/>
    <w:rsid w:val="00EA0643"/>
    <w:rsid w:val="00EA4779"/>
    <w:rsid w:val="00EA526D"/>
    <w:rsid w:val="00EA7550"/>
    <w:rsid w:val="00EB039D"/>
    <w:rsid w:val="00EB491B"/>
    <w:rsid w:val="00EB6B75"/>
    <w:rsid w:val="00EC37AF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157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589"/>
    <w:rsid w:val="00FB372D"/>
    <w:rsid w:val="00FB645A"/>
    <w:rsid w:val="00FB6857"/>
    <w:rsid w:val="00FC2F2C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C9D3-1012-478C-8F49-73FB06A6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12</cp:revision>
  <cp:lastPrinted>2019-05-06T18:20:00Z</cp:lastPrinted>
  <dcterms:created xsi:type="dcterms:W3CDTF">2019-06-10T22:57:00Z</dcterms:created>
  <dcterms:modified xsi:type="dcterms:W3CDTF">2019-06-13T20:26:00Z</dcterms:modified>
</cp:coreProperties>
</file>