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9BAF2" w14:textId="3FBCF2E3" w:rsidR="00793F5E" w:rsidRPr="00793F5E" w:rsidRDefault="00C1125A" w:rsidP="00793F5E">
      <w:pPr>
        <w:pStyle w:val="Title"/>
        <w:tabs>
          <w:tab w:val="center" w:pos="5400"/>
          <w:tab w:val="left" w:pos="10080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Minutes</w:t>
      </w:r>
      <w:r w:rsidR="008362DC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="00C30473" w:rsidRPr="00721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TOWN OF RED CEDAR</w:t>
      </w:r>
    </w:p>
    <w:p w14:paraId="7F05CA93" w14:textId="77777777" w:rsidR="00376894" w:rsidRDefault="00376894" w:rsidP="00431E40">
      <w:pPr>
        <w:pStyle w:val="yiv1690227282msonormal"/>
        <w:spacing w:before="0" w:beforeAutospacing="0" w:after="0" w:afterAutospacing="0"/>
        <w:rPr>
          <w:bCs/>
          <w:kern w:val="28"/>
          <w:sz w:val="22"/>
          <w:szCs w:val="22"/>
        </w:rPr>
      </w:pPr>
    </w:p>
    <w:p w14:paraId="1C39627D" w14:textId="4B537DD6" w:rsidR="00472623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431E40">
        <w:rPr>
          <w:bCs/>
          <w:kern w:val="28"/>
          <w:sz w:val="22"/>
          <w:szCs w:val="22"/>
        </w:rPr>
        <w:tab/>
      </w:r>
      <w:r>
        <w:rPr>
          <w:bCs/>
          <w:kern w:val="28"/>
        </w:rPr>
        <w:t xml:space="preserve">The </w:t>
      </w:r>
      <w:r w:rsidRPr="005C3BEA">
        <w:rPr>
          <w:bCs/>
          <w:kern w:val="28"/>
        </w:rPr>
        <w:t xml:space="preserve">monthly </w:t>
      </w:r>
      <w:r>
        <w:rPr>
          <w:bCs/>
          <w:kern w:val="28"/>
        </w:rPr>
        <w:t>T</w:t>
      </w:r>
      <w:r w:rsidRPr="005C3BEA">
        <w:rPr>
          <w:bCs/>
          <w:kern w:val="28"/>
        </w:rPr>
        <w:t xml:space="preserve">own </w:t>
      </w:r>
      <w:r>
        <w:rPr>
          <w:bCs/>
          <w:kern w:val="28"/>
        </w:rPr>
        <w:t>B</w:t>
      </w:r>
      <w:r w:rsidRPr="005C3BEA">
        <w:rPr>
          <w:bCs/>
          <w:kern w:val="28"/>
        </w:rPr>
        <w:t>oard meeting w</w:t>
      </w:r>
      <w:r w:rsidR="00B44F81">
        <w:rPr>
          <w:bCs/>
          <w:kern w:val="28"/>
        </w:rPr>
        <w:t xml:space="preserve">as </w:t>
      </w:r>
      <w:r w:rsidRPr="005C3BEA">
        <w:rPr>
          <w:bCs/>
          <w:kern w:val="28"/>
        </w:rPr>
        <w:t>held at the Red Cedar Town Hall, E6591 627</w:t>
      </w:r>
      <w:r w:rsidRPr="005C3BEA">
        <w:rPr>
          <w:bCs/>
          <w:kern w:val="28"/>
          <w:vertAlign w:val="superscript"/>
        </w:rPr>
        <w:t>th</w:t>
      </w:r>
      <w:r w:rsidRPr="005C3BEA">
        <w:rPr>
          <w:bCs/>
          <w:kern w:val="28"/>
        </w:rPr>
        <w:t xml:space="preserve"> Avenue, Menomonie, WI on </w:t>
      </w:r>
      <w:r>
        <w:rPr>
          <w:bCs/>
          <w:kern w:val="28"/>
          <w:u w:val="single"/>
        </w:rPr>
        <w:t xml:space="preserve">Monday, </w:t>
      </w:r>
      <w:r w:rsidR="00186B15">
        <w:rPr>
          <w:bCs/>
          <w:kern w:val="28"/>
          <w:u w:val="single"/>
        </w:rPr>
        <w:t xml:space="preserve">September 14, </w:t>
      </w:r>
      <w:r w:rsidR="008D1B3E">
        <w:rPr>
          <w:bCs/>
          <w:kern w:val="28"/>
          <w:u w:val="single"/>
        </w:rPr>
        <w:t>2020</w:t>
      </w:r>
      <w:r w:rsidRPr="00C1051B">
        <w:rPr>
          <w:bCs/>
          <w:kern w:val="28"/>
        </w:rPr>
        <w:t>, at 6:</w:t>
      </w:r>
      <w:r w:rsidR="0071412C">
        <w:rPr>
          <w:bCs/>
          <w:kern w:val="28"/>
        </w:rPr>
        <w:t>30</w:t>
      </w:r>
      <w:r>
        <w:rPr>
          <w:bCs/>
          <w:kern w:val="28"/>
        </w:rPr>
        <w:t xml:space="preserve"> </w:t>
      </w:r>
      <w:r w:rsidRPr="00C1051B">
        <w:rPr>
          <w:bCs/>
          <w:kern w:val="28"/>
        </w:rPr>
        <w:t>p.m.</w:t>
      </w:r>
      <w:r w:rsidR="008314B3">
        <w:rPr>
          <w:bCs/>
          <w:kern w:val="28"/>
        </w:rPr>
        <w:t xml:space="preserve"> </w:t>
      </w:r>
    </w:p>
    <w:p w14:paraId="60841D44" w14:textId="77777777" w:rsidR="00472623" w:rsidRPr="00247012" w:rsidRDefault="00472623" w:rsidP="00472623">
      <w:pPr>
        <w:pStyle w:val="yiv1690227282msonormal"/>
        <w:spacing w:before="0" w:beforeAutospacing="0" w:after="0" w:afterAutospacing="0"/>
        <w:rPr>
          <w:bCs/>
          <w:kern w:val="28"/>
        </w:rPr>
      </w:pPr>
      <w:r w:rsidRPr="00247012">
        <w:rPr>
          <w:bCs/>
          <w:kern w:val="28"/>
        </w:rPr>
        <w:tab/>
      </w:r>
    </w:p>
    <w:p w14:paraId="480FF9B5" w14:textId="1BC5CE38" w:rsidR="00472623" w:rsidRDefault="00472623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5C3BEA">
        <w:rPr>
          <w:kern w:val="28"/>
          <w:u w:val="single"/>
        </w:rPr>
        <w:t xml:space="preserve">Call to </w:t>
      </w:r>
      <w:r>
        <w:rPr>
          <w:kern w:val="28"/>
          <w:u w:val="single"/>
        </w:rPr>
        <w:t>o</w:t>
      </w:r>
      <w:r w:rsidRPr="005C3BEA">
        <w:rPr>
          <w:kern w:val="28"/>
          <w:u w:val="single"/>
        </w:rPr>
        <w:t>rder/</w:t>
      </w:r>
      <w:r>
        <w:rPr>
          <w:kern w:val="28"/>
          <w:u w:val="single"/>
        </w:rPr>
        <w:t>roll call</w:t>
      </w:r>
      <w:r w:rsidRPr="005C3BEA">
        <w:rPr>
          <w:kern w:val="28"/>
        </w:rPr>
        <w:t>.</w:t>
      </w:r>
      <w:r w:rsidR="0016504E">
        <w:rPr>
          <w:kern w:val="28"/>
        </w:rPr>
        <w:t xml:space="preserve"> </w:t>
      </w:r>
      <w:r w:rsidR="00B44F81">
        <w:rPr>
          <w:kern w:val="28"/>
        </w:rPr>
        <w:t xml:space="preserve">At </w:t>
      </w:r>
      <w:r w:rsidR="00E17E55">
        <w:rPr>
          <w:kern w:val="28"/>
        </w:rPr>
        <w:t>6:30 p.m.</w:t>
      </w:r>
      <w:r w:rsidR="00B44F81">
        <w:rPr>
          <w:kern w:val="28"/>
        </w:rPr>
        <w:t xml:space="preserve">, the Town Chairman, Bob Cook, called the meeting to order. Present were Supervisors Deb </w:t>
      </w:r>
      <w:proofErr w:type="spellStart"/>
      <w:r w:rsidR="00B44F81">
        <w:rPr>
          <w:kern w:val="28"/>
        </w:rPr>
        <w:t>Gotlibson</w:t>
      </w:r>
      <w:proofErr w:type="spellEnd"/>
      <w:r w:rsidR="00B44F81">
        <w:rPr>
          <w:kern w:val="28"/>
        </w:rPr>
        <w:t xml:space="preserve">, Jim </w:t>
      </w:r>
      <w:proofErr w:type="spellStart"/>
      <w:r w:rsidR="00B44F81">
        <w:rPr>
          <w:kern w:val="28"/>
        </w:rPr>
        <w:t>Richartz</w:t>
      </w:r>
      <w:proofErr w:type="spellEnd"/>
      <w:r w:rsidR="00B44F81">
        <w:rPr>
          <w:kern w:val="28"/>
        </w:rPr>
        <w:t xml:space="preserve">, Doug Miller (virtually), and Don Hayden. Also present were the Clerk, Cheryl Miller, and the Treasurer, Jill Haldeman. Six residents were in attendance. </w:t>
      </w:r>
      <w:r w:rsidR="00E17E55">
        <w:rPr>
          <w:kern w:val="28"/>
        </w:rPr>
        <w:t xml:space="preserve"> </w:t>
      </w:r>
    </w:p>
    <w:p w14:paraId="27EB8094" w14:textId="63E79220" w:rsidR="002E777D" w:rsidRDefault="002632FA" w:rsidP="004D111C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</w:rPr>
      </w:pPr>
      <w:r w:rsidRPr="00723847">
        <w:rPr>
          <w:kern w:val="28"/>
          <w:u w:val="single"/>
        </w:rPr>
        <w:t>Public Comments</w:t>
      </w:r>
      <w:r w:rsidR="009B4B9B" w:rsidRPr="00723847">
        <w:rPr>
          <w:kern w:val="28"/>
        </w:rPr>
        <w:t>.</w:t>
      </w:r>
      <w:r w:rsidR="00E17E55">
        <w:rPr>
          <w:kern w:val="28"/>
        </w:rPr>
        <w:t xml:space="preserve"> </w:t>
      </w:r>
      <w:r w:rsidR="00B44F81">
        <w:rPr>
          <w:kern w:val="28"/>
        </w:rPr>
        <w:t xml:space="preserve">Residents had questions with respect to garbage and recycling pick up services starting in January of 2021. </w:t>
      </w:r>
    </w:p>
    <w:p w14:paraId="6AB2E5C1" w14:textId="5E0F4ACB" w:rsidR="002A5045" w:rsidRDefault="002A5045" w:rsidP="002A5045">
      <w:pPr>
        <w:pStyle w:val="yiv1690227282msonormal"/>
        <w:numPr>
          <w:ilvl w:val="0"/>
          <w:numId w:val="5"/>
        </w:numPr>
        <w:spacing w:before="0" w:beforeAutospacing="0" w:after="120" w:afterAutospacing="0"/>
        <w:rPr>
          <w:kern w:val="28"/>
          <w:u w:val="single"/>
        </w:rPr>
      </w:pPr>
      <w:r>
        <w:rPr>
          <w:kern w:val="28"/>
          <w:u w:val="single"/>
        </w:rPr>
        <w:t>M</w:t>
      </w:r>
      <w:r w:rsidRPr="00472623">
        <w:rPr>
          <w:kern w:val="28"/>
          <w:u w:val="single"/>
        </w:rPr>
        <w:t>inutes</w:t>
      </w:r>
      <w:r w:rsidRPr="00472623">
        <w:rPr>
          <w:kern w:val="28"/>
        </w:rPr>
        <w:t xml:space="preserve">. </w:t>
      </w:r>
      <w:r w:rsidR="00B44F81">
        <w:rPr>
          <w:i/>
          <w:iCs/>
          <w:kern w:val="28"/>
        </w:rPr>
        <w:t xml:space="preserve">Motion by Jim </w:t>
      </w:r>
      <w:proofErr w:type="spellStart"/>
      <w:r w:rsidR="00B44F81">
        <w:rPr>
          <w:i/>
          <w:iCs/>
          <w:kern w:val="28"/>
        </w:rPr>
        <w:t>Richartz</w:t>
      </w:r>
      <w:proofErr w:type="spellEnd"/>
      <w:r w:rsidR="00B44F81">
        <w:rPr>
          <w:i/>
          <w:iCs/>
          <w:kern w:val="28"/>
        </w:rPr>
        <w:t xml:space="preserve"> to approve the minutes of the August 17, 2020 town board meeting and August 28, 2020 Special Town Board meeting; motion seconded by Don Hayden. None opposed. </w:t>
      </w:r>
      <w:r w:rsidR="00B44F81">
        <w:rPr>
          <w:kern w:val="28"/>
        </w:rPr>
        <w:t>MC</w:t>
      </w:r>
      <w:r w:rsidR="00E17E55">
        <w:rPr>
          <w:kern w:val="28"/>
          <w:u w:val="single"/>
        </w:rPr>
        <w:t xml:space="preserve"> </w:t>
      </w:r>
    </w:p>
    <w:p w14:paraId="2BFBE75B" w14:textId="719BD402" w:rsidR="00874A76" w:rsidRPr="00B0173C" w:rsidRDefault="00874A76" w:rsidP="00874A76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74A76">
        <w:rPr>
          <w:rFonts w:ascii="Times New Roman" w:hAnsi="Times New Roman" w:cs="Times New Roman"/>
          <w:kern w:val="28"/>
          <w:sz w:val="24"/>
          <w:szCs w:val="24"/>
          <w:u w:val="single"/>
        </w:rPr>
        <w:t>Business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item t</w:t>
      </w:r>
      <w:r w:rsidR="00593C3F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o be discussed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and/or acted upon</w:t>
      </w:r>
      <w:r w:rsidRPr="00B44F81">
        <w:rPr>
          <w:rFonts w:ascii="Times New Roman" w:hAnsi="Times New Roman" w:cs="Times New Roman"/>
          <w:kern w:val="28"/>
          <w:sz w:val="24"/>
          <w:szCs w:val="24"/>
          <w:u w:val="single"/>
        </w:rPr>
        <w:t>:</w:t>
      </w:r>
      <w:r w:rsidRPr="00B44F81">
        <w:rPr>
          <w:kern w:val="28"/>
          <w:u w:val="single"/>
        </w:rPr>
        <w:t xml:space="preserve"> </w:t>
      </w:r>
      <w:r w:rsidR="00902042" w:rsidRPr="00B44F81">
        <w:rPr>
          <w:rFonts w:ascii="Times New Roman" w:hAnsi="Times New Roman" w:cs="Times New Roman"/>
          <w:kern w:val="28"/>
          <w:sz w:val="24"/>
          <w:szCs w:val="24"/>
          <w:u w:val="single"/>
        </w:rPr>
        <w:t>24-7 Telcom CTH J – Solar Farm Fiber to the Home project, partnership agreement, and fees due</w:t>
      </w:r>
      <w:r w:rsidR="00902042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E17E55">
        <w:rPr>
          <w:rFonts w:ascii="Times New Roman" w:hAnsi="Times New Roman" w:cs="Times New Roman"/>
          <w:kern w:val="28"/>
          <w:sz w:val="24"/>
          <w:szCs w:val="24"/>
        </w:rPr>
        <w:t xml:space="preserve">Jim </w:t>
      </w:r>
      <w:proofErr w:type="spellStart"/>
      <w:r w:rsidR="00E17E55">
        <w:rPr>
          <w:rFonts w:ascii="Times New Roman" w:hAnsi="Times New Roman" w:cs="Times New Roman"/>
          <w:kern w:val="28"/>
          <w:sz w:val="24"/>
          <w:szCs w:val="24"/>
        </w:rPr>
        <w:t>Kusilek</w:t>
      </w:r>
      <w:proofErr w:type="spellEnd"/>
      <w:r w:rsidR="00B44F81">
        <w:rPr>
          <w:rFonts w:ascii="Times New Roman" w:hAnsi="Times New Roman" w:cs="Times New Roman"/>
          <w:kern w:val="28"/>
          <w:sz w:val="24"/>
          <w:szCs w:val="24"/>
        </w:rPr>
        <w:t xml:space="preserve"> of 24-7 Telecom discussed the upcoming project, and they are scheduled to start this week. In 2019, the town entered into a partnership agreement with 24-7 Telcom and agreed to pay $16,250.00 towards the project. The company will bill us for the $8,125.00 due now and the remaining</w:t>
      </w:r>
      <w:r w:rsidR="003603C0">
        <w:rPr>
          <w:rFonts w:ascii="Times New Roman" w:hAnsi="Times New Roman" w:cs="Times New Roman"/>
          <w:kern w:val="28"/>
          <w:sz w:val="24"/>
          <w:szCs w:val="24"/>
        </w:rPr>
        <w:t xml:space="preserve"> funds when the project is completed. Another round of grants will become available on September 1</w:t>
      </w:r>
      <w:r w:rsidR="003603C0" w:rsidRPr="003603C0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st</w:t>
      </w:r>
      <w:r w:rsidR="003603C0">
        <w:rPr>
          <w:rFonts w:ascii="Times New Roman" w:hAnsi="Times New Roman" w:cs="Times New Roman"/>
          <w:kern w:val="28"/>
          <w:sz w:val="24"/>
          <w:szCs w:val="24"/>
        </w:rPr>
        <w:t xml:space="preserve">, and they would like to discuss another potential project in 2021 with the town board, including the possibility of entering into a partnership agreement and the town providing funds toward that project. </w:t>
      </w:r>
      <w:r w:rsidR="003603C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potential 2021 project will be added as a business item on the October agenda. </w:t>
      </w:r>
    </w:p>
    <w:p w14:paraId="0817A29A" w14:textId="0D456736" w:rsidR="002A5045" w:rsidRPr="003603C0" w:rsidRDefault="002A5045" w:rsidP="00533593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120" w:afterAutospacing="0"/>
        <w:rPr>
          <w:kern w:val="28"/>
          <w:u w:val="single"/>
        </w:rPr>
      </w:pPr>
      <w:r w:rsidRPr="003603C0">
        <w:rPr>
          <w:kern w:val="28"/>
          <w:u w:val="single"/>
        </w:rPr>
        <w:t>Financials</w:t>
      </w:r>
      <w:r w:rsidR="003603C0" w:rsidRPr="003603C0">
        <w:rPr>
          <w:kern w:val="28"/>
        </w:rPr>
        <w:t xml:space="preserve">. </w:t>
      </w:r>
      <w:r w:rsidR="003603C0" w:rsidRPr="003603C0">
        <w:rPr>
          <w:i/>
          <w:iCs/>
          <w:kern w:val="28"/>
        </w:rPr>
        <w:t xml:space="preserve">Motion to Jim </w:t>
      </w:r>
      <w:proofErr w:type="spellStart"/>
      <w:r w:rsidR="003603C0" w:rsidRPr="003603C0">
        <w:rPr>
          <w:i/>
          <w:iCs/>
          <w:kern w:val="28"/>
        </w:rPr>
        <w:t>Richartz</w:t>
      </w:r>
      <w:proofErr w:type="spellEnd"/>
      <w:r w:rsidR="003603C0" w:rsidRPr="003603C0">
        <w:rPr>
          <w:i/>
          <w:iCs/>
          <w:kern w:val="28"/>
        </w:rPr>
        <w:t xml:space="preserve"> to approve the Treasurer’s Report and current month claims; motion seconded by Doug Miller. None opposed. </w:t>
      </w:r>
      <w:r w:rsidR="003603C0" w:rsidRPr="003603C0">
        <w:rPr>
          <w:kern w:val="28"/>
        </w:rPr>
        <w:t>MC</w:t>
      </w:r>
    </w:p>
    <w:p w14:paraId="0DC5AFF6" w14:textId="77777777" w:rsidR="002A5045" w:rsidRPr="008C479B" w:rsidRDefault="002A5045" w:rsidP="002A5045">
      <w:pPr>
        <w:pStyle w:val="yiv1690227282msonormal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  <w:u w:val="single"/>
        </w:rPr>
      </w:pPr>
      <w:r w:rsidRPr="005C3BEA">
        <w:rPr>
          <w:kern w:val="28"/>
          <w:u w:val="single"/>
        </w:rPr>
        <w:t>Reports and Recommendations</w:t>
      </w:r>
      <w:r>
        <w:rPr>
          <w:kern w:val="28"/>
          <w:u w:val="single"/>
        </w:rPr>
        <w:t>:</w:t>
      </w:r>
      <w:r>
        <w:rPr>
          <w:kern w:val="28"/>
        </w:rPr>
        <w:t xml:space="preserve"> </w:t>
      </w:r>
    </w:p>
    <w:p w14:paraId="73FC24D0" w14:textId="0E5038B4" w:rsidR="002A5045" w:rsidRPr="00B0173C" w:rsidRDefault="002A5045" w:rsidP="002A5045">
      <w:pPr>
        <w:pStyle w:val="yiv1690227282msonormal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0" w:beforeAutospacing="0" w:after="0" w:afterAutospacing="0"/>
        <w:rPr>
          <w:kern w:val="28"/>
        </w:rPr>
      </w:pPr>
      <w:r w:rsidRPr="003603C0">
        <w:rPr>
          <w:kern w:val="28"/>
          <w:u w:val="single"/>
        </w:rPr>
        <w:t>Patrolman</w:t>
      </w:r>
      <w:r w:rsidRPr="00B0173C">
        <w:rPr>
          <w:kern w:val="28"/>
        </w:rPr>
        <w:t xml:space="preserve">. </w:t>
      </w:r>
      <w:r w:rsidR="003603C0">
        <w:rPr>
          <w:i/>
          <w:iCs/>
          <w:kern w:val="28"/>
        </w:rPr>
        <w:t xml:space="preserve">The Patrolman provided a report as to work performed. </w:t>
      </w:r>
      <w:r w:rsidR="00225C82">
        <w:rPr>
          <w:kern w:val="28"/>
        </w:rPr>
        <w:t xml:space="preserve"> </w:t>
      </w:r>
    </w:p>
    <w:p w14:paraId="2B1D4576" w14:textId="65B685DA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Finance Committee</w:t>
      </w:r>
      <w:r w:rsidR="003603C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603C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Treasurer provided a report on account balances, solid waste and recycling information, dog licensing, and hours remaining for 2020. </w:t>
      </w:r>
      <w:r w:rsidR="0087095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CFE8A20" w14:textId="47E08742" w:rsidR="002A5045" w:rsidRPr="00B0173C" w:rsidRDefault="002A5045" w:rsidP="002A5045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Ordinance Committee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3603C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proposed letter to residents with respect to solid waste and recycling changes in 2021 was reviewed with board members.  </w:t>
      </w:r>
      <w:r w:rsidR="003973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C05A153" w14:textId="32C39641" w:rsidR="002A5045" w:rsidRPr="00B0173C" w:rsidRDefault="002A5045" w:rsidP="005E19B8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Planning Commission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76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603C0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next meeting is Tuesday, September 22, 2020. </w:t>
      </w:r>
      <w:r w:rsidR="00E76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87095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74A939F" w14:textId="30246488" w:rsidR="00472623" w:rsidRDefault="00874A76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Additional b</w:t>
      </w:r>
      <w:r w:rsidR="00602843">
        <w:rPr>
          <w:rFonts w:ascii="Times New Roman" w:hAnsi="Times New Roman" w:cs="Times New Roman"/>
          <w:kern w:val="28"/>
          <w:sz w:val="24"/>
          <w:szCs w:val="24"/>
          <w:u w:val="single"/>
        </w:rPr>
        <w:t>usiness</w:t>
      </w:r>
      <w:r w:rsidR="002A5045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to be discussed and/or acted upon</w:t>
      </w:r>
      <w:r w:rsidR="00336166" w:rsidRPr="00EA7550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0C4473B5" w14:textId="0ED4C7BF" w:rsidR="00902042" w:rsidRDefault="00902042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Approve, adopt, and enact Responsible Unit documents, including Ordinance 2020-4 (Town of Red Cedar Responsible Unit Recycling Ordinance)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76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3603C0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Don Hayden to adopt and enact Town of Red Cedar Responsible Unit Recycling Ordinance No. 2020-4 and</w:t>
      </w:r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Resolution No. 2020-5 to Name the Representative of the Responsible Unit for the Town of Red Cedar; motion seconded by Jim </w:t>
      </w:r>
      <w:proofErr w:type="spellStart"/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512606">
        <w:rPr>
          <w:rFonts w:ascii="Times New Roman" w:hAnsi="Times New Roman" w:cs="Times New Roman"/>
          <w:kern w:val="28"/>
          <w:sz w:val="24"/>
          <w:szCs w:val="24"/>
        </w:rPr>
        <w:t>MC</w:t>
      </w:r>
      <w:r w:rsidR="00E76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BCC20DA" w14:textId="6C2B7BD0" w:rsidR="00902042" w:rsidRDefault="00902042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Implements of Husbandry (options to govern </w:t>
      </w:r>
      <w:proofErr w:type="spellStart"/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IoH</w:t>
      </w:r>
      <w:proofErr w:type="spellEnd"/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and AG CMV operation on town roads)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E76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9E3F5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E761D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7948124A" w14:textId="131EFC1B" w:rsidR="0042612B" w:rsidRPr="00902042" w:rsidRDefault="00902042" w:rsidP="00902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Possible change of 640</w:t>
      </w: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to a Class B road and weight limits/restrictions on other town roads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E3F5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>Motion by Don Hayden to designate 640</w:t>
      </w:r>
      <w:r w:rsidR="00512606" w:rsidRPr="00512606">
        <w:rPr>
          <w:rFonts w:ascii="Times New Roman" w:hAnsi="Times New Roman" w:cs="Times New Roman"/>
          <w:i/>
          <w:iCs/>
          <w:kern w:val="28"/>
          <w:sz w:val="24"/>
          <w:szCs w:val="24"/>
          <w:vertAlign w:val="superscript"/>
        </w:rPr>
        <w:t>th</w:t>
      </w:r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Street a Class B road; motion seconded by Jim </w:t>
      </w:r>
      <w:proofErr w:type="spellStart"/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>Richartz</w:t>
      </w:r>
      <w:proofErr w:type="spellEnd"/>
      <w:r w:rsidR="00512606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. None opposed. </w:t>
      </w:r>
      <w:r w:rsidR="00512606">
        <w:rPr>
          <w:rFonts w:ascii="Times New Roman" w:hAnsi="Times New Roman" w:cs="Times New Roman"/>
          <w:kern w:val="28"/>
          <w:sz w:val="24"/>
          <w:szCs w:val="24"/>
        </w:rPr>
        <w:t xml:space="preserve">MC. The </w:t>
      </w:r>
      <w:r w:rsidR="009F33D3">
        <w:rPr>
          <w:rFonts w:ascii="Times New Roman" w:hAnsi="Times New Roman" w:cs="Times New Roman"/>
          <w:kern w:val="28"/>
          <w:sz w:val="24"/>
          <w:szCs w:val="24"/>
        </w:rPr>
        <w:t xml:space="preserve">Ordinance will be presented and signed at the next meeting. </w:t>
      </w:r>
      <w:r w:rsidR="0045127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6AA746E" w14:textId="58C3FF1F" w:rsidR="0042612B" w:rsidRDefault="0042612B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Clerk contract renewal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451274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Motion by Deb </w:t>
      </w:r>
      <w:proofErr w:type="spellStart"/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>Gotlibson</w:t>
      </w:r>
      <w:proofErr w:type="spellEnd"/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 to extend the Clerk’s contract for an additional three years with a three percent wage increase and an additional week of vacation; motion seconded by Don Hayden. None opposed. </w:t>
      </w:r>
      <w:r w:rsidR="009F33D3">
        <w:rPr>
          <w:rFonts w:ascii="Times New Roman" w:hAnsi="Times New Roman" w:cs="Times New Roman"/>
          <w:kern w:val="28"/>
          <w:sz w:val="24"/>
          <w:szCs w:val="24"/>
        </w:rPr>
        <w:t xml:space="preserve">MC. The contract will be presented for signature at the next board meeting. </w:t>
      </w:r>
    </w:p>
    <w:p w14:paraId="18227B88" w14:textId="09706DBA" w:rsidR="00902042" w:rsidRDefault="00902042" w:rsidP="00902042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International truck repairs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62C4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will be removed from future agendas. 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4D66AA48" w14:textId="4A71BED9" w:rsidR="00D32E4A" w:rsidRDefault="00D32E4A" w:rsidP="00CF2BAA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Town public ways in Harrington’s subdivision</w:t>
      </w:r>
      <w:r w:rsidR="00902042"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south of CTH BB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was postponed. 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B3796E" w14:textId="77777777" w:rsidR="009F33D3" w:rsidRDefault="009F33D3" w:rsidP="009F33D3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632FD932" w14:textId="67412D3F" w:rsidR="0042612B" w:rsidRPr="009F33D3" w:rsidRDefault="0042612B" w:rsidP="00F8735D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F33D3">
        <w:rPr>
          <w:rFonts w:ascii="Times New Roman" w:hAnsi="Times New Roman" w:cs="Times New Roman"/>
          <w:kern w:val="28"/>
          <w:sz w:val="24"/>
          <w:szCs w:val="24"/>
          <w:u w:val="single"/>
        </w:rPr>
        <w:t>Past due invoice – Scott Reilly</w:t>
      </w:r>
      <w:r w:rsidRPr="009F33D3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D004A" w:rsidRPr="009F33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 w:rsidRP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matter will not be pursued, and this item will be removed from future agendas. </w:t>
      </w:r>
      <w:r w:rsidR="00BD004A" w:rsidRPr="009F33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5D0AD890" w14:textId="42086D45" w:rsidR="00BB5B1E" w:rsidRPr="00B0173C" w:rsidRDefault="00D32E4A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Revisit </w:t>
      </w:r>
      <w:proofErr w:type="spellStart"/>
      <w:r w:rsidR="007B63C5"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Badeau</w:t>
      </w:r>
      <w:proofErr w:type="spellEnd"/>
      <w:r w:rsidR="007B63C5"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property</w:t>
      </w:r>
      <w:r w:rsidR="00BB5B1E"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</w:t>
      </w:r>
      <w:r w:rsidR="007B63C5"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issues</w:t>
      </w:r>
      <w:r w:rsidR="007B63C5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This item will be removed from future agendas. 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D0F6BCD" w14:textId="10AEC388" w:rsidR="00902042" w:rsidRDefault="00902042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Occupied camping unit at N4930 610</w:t>
      </w: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  <w:vertAlign w:val="superscript"/>
        </w:rPr>
        <w:t>th</w:t>
      </w: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Street and fire call bill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kern w:val="28"/>
          <w:sz w:val="24"/>
          <w:szCs w:val="24"/>
        </w:rPr>
        <w:t xml:space="preserve">The camper was removed from the property.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The fire bill portion of this matter was postponed. 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770601F" w14:textId="4284AA9B" w:rsidR="00902042" w:rsidRDefault="00902042" w:rsidP="005825E7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Land use fees review for outbuildings (sq. ft. v. set fees)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  <w:r w:rsidR="00BD004A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>This item will be removed from future agendas.</w:t>
      </w:r>
      <w:r w:rsidR="007E232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6D48682" w14:textId="0572CF07" w:rsidR="0011417B" w:rsidRPr="00B0173C" w:rsidRDefault="00AB34B2" w:rsidP="005E19B8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3603C0">
        <w:rPr>
          <w:rFonts w:ascii="Times New Roman" w:hAnsi="Times New Roman" w:cs="Times New Roman"/>
          <w:kern w:val="28"/>
          <w:sz w:val="24"/>
          <w:szCs w:val="24"/>
          <w:u w:val="single"/>
        </w:rPr>
        <w:t>Other town issues, matters, and concerns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9F33D3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None at this time. </w:t>
      </w:r>
    </w:p>
    <w:p w14:paraId="6DA43978" w14:textId="46A272B1" w:rsidR="000C3850" w:rsidRPr="000D665D" w:rsidRDefault="008A579A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C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  <w:u w:val="single"/>
        </w:rPr>
        <w:t>ommunications</w:t>
      </w:r>
      <w:r w:rsidR="000C3850" w:rsidRPr="000D665D">
        <w:rPr>
          <w:rFonts w:ascii="Times New Roman" w:hAnsi="Times New Roman" w:cs="Times New Roman"/>
          <w:kern w:val="28"/>
          <w:sz w:val="24"/>
          <w:szCs w:val="24"/>
        </w:rPr>
        <w:t>:</w:t>
      </w:r>
    </w:p>
    <w:p w14:paraId="503DB165" w14:textId="2C51640B" w:rsidR="000C3850" w:rsidRPr="00B0173C" w:rsidRDefault="000C3850" w:rsidP="00AB34B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Correspondence</w:t>
      </w:r>
      <w:r w:rsidR="002E777D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and </w:t>
      </w:r>
      <w:r w:rsidRPr="00B0173C">
        <w:rPr>
          <w:rFonts w:ascii="Times New Roman" w:hAnsi="Times New Roman" w:cs="Times New Roman"/>
          <w:kern w:val="28"/>
          <w:sz w:val="24"/>
          <w:szCs w:val="24"/>
        </w:rPr>
        <w:t xml:space="preserve">announcements.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>Handouts were provided.</w:t>
      </w:r>
    </w:p>
    <w:p w14:paraId="69CB52D2" w14:textId="423837AA" w:rsidR="004D111C" w:rsidRPr="00B0173C" w:rsidRDefault="000C3850" w:rsidP="004D111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</w:rPr>
      </w:pPr>
      <w:r w:rsidRPr="00B0173C">
        <w:rPr>
          <w:rFonts w:ascii="Times New Roman" w:hAnsi="Times New Roman" w:cs="Times New Roman"/>
          <w:kern w:val="28"/>
          <w:sz w:val="24"/>
          <w:szCs w:val="24"/>
        </w:rPr>
        <w:t>Upcoming agenda items</w:t>
      </w:r>
      <w:r w:rsidR="00835884" w:rsidRPr="00B0173C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756BB8" w:rsidRPr="00B0173C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>Those postponed items outlined above.</w:t>
      </w:r>
    </w:p>
    <w:p w14:paraId="3835280B" w14:textId="68961632" w:rsidR="004D111C" w:rsidRPr="004D111C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Set Next Meeting Date</w:t>
      </w:r>
      <w:r w:rsidR="009F33D3">
        <w:rPr>
          <w:rFonts w:ascii="Times New Roman" w:hAnsi="Times New Roman" w:cs="Times New Roman"/>
          <w:kern w:val="28"/>
          <w:sz w:val="24"/>
          <w:szCs w:val="24"/>
        </w:rPr>
        <w:t xml:space="preserve">. The next meeting date was set for </w:t>
      </w:r>
      <w:r w:rsidR="002D4BBD" w:rsidRPr="004B56E8">
        <w:rPr>
          <w:rFonts w:ascii="Times New Roman" w:hAnsi="Times New Roman" w:cs="Times New Roman"/>
          <w:kern w:val="28"/>
          <w:sz w:val="24"/>
          <w:szCs w:val="24"/>
        </w:rPr>
        <w:t xml:space="preserve">Monday, </w:t>
      </w:r>
      <w:r w:rsidR="00902042">
        <w:rPr>
          <w:rFonts w:ascii="Times New Roman" w:hAnsi="Times New Roman" w:cs="Times New Roman"/>
          <w:kern w:val="28"/>
          <w:sz w:val="24"/>
          <w:szCs w:val="24"/>
        </w:rPr>
        <w:t>October 12, 20</w:t>
      </w:r>
      <w:r w:rsidR="00BB5B1E">
        <w:rPr>
          <w:rFonts w:ascii="Times New Roman" w:hAnsi="Times New Roman" w:cs="Times New Roman"/>
          <w:kern w:val="28"/>
          <w:sz w:val="24"/>
          <w:szCs w:val="24"/>
        </w:rPr>
        <w:t xml:space="preserve">20 </w:t>
      </w:r>
      <w:r w:rsidR="00A05B35" w:rsidRPr="004B56E8">
        <w:rPr>
          <w:rFonts w:ascii="Times New Roman" w:hAnsi="Times New Roman" w:cs="Times New Roman"/>
          <w:kern w:val="28"/>
          <w:sz w:val="24"/>
          <w:szCs w:val="24"/>
        </w:rPr>
        <w:t>at</w:t>
      </w:r>
      <w:r w:rsidR="00C02483" w:rsidRP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F62324" w:rsidRPr="004B56E8">
        <w:rPr>
          <w:rFonts w:ascii="Times New Roman" w:hAnsi="Times New Roman" w:cs="Times New Roman"/>
          <w:kern w:val="28"/>
          <w:sz w:val="24"/>
          <w:szCs w:val="24"/>
        </w:rPr>
        <w:t>6:3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0 p.m.</w:t>
      </w:r>
      <w:r w:rsidR="00F50D5A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4B56E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A4DFB18" w14:textId="3714B9CD" w:rsidR="004B56E8" w:rsidRPr="004B56E8" w:rsidRDefault="000C3850" w:rsidP="008314B3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40" w:lineRule="auto"/>
        <w:ind w:left="360" w:firstLine="0"/>
        <w:rPr>
          <w:rFonts w:ascii="Times New Roman" w:hAnsi="Times New Roman" w:cs="Times New Roman"/>
          <w:kern w:val="28"/>
          <w:sz w:val="24"/>
          <w:szCs w:val="24"/>
        </w:rPr>
      </w:pPr>
      <w:r w:rsidRPr="004B56E8">
        <w:rPr>
          <w:rFonts w:ascii="Times New Roman" w:hAnsi="Times New Roman" w:cs="Times New Roman"/>
          <w:kern w:val="28"/>
          <w:sz w:val="24"/>
          <w:szCs w:val="24"/>
          <w:u w:val="single"/>
        </w:rPr>
        <w:t>Adjourn Monthly Town Board Meeting</w:t>
      </w:r>
      <w:r w:rsidRPr="004B56E8">
        <w:rPr>
          <w:rFonts w:ascii="Times New Roman" w:hAnsi="Times New Roman" w:cs="Times New Roman"/>
          <w:kern w:val="28"/>
          <w:sz w:val="24"/>
          <w:szCs w:val="24"/>
        </w:rPr>
        <w:t>.</w:t>
      </w:r>
      <w:r w:rsidR="00AB438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9F33D3">
        <w:rPr>
          <w:rFonts w:ascii="Times New Roman" w:hAnsi="Times New Roman" w:cs="Times New Roman"/>
          <w:i/>
          <w:iCs/>
          <w:kern w:val="28"/>
          <w:sz w:val="24"/>
          <w:szCs w:val="24"/>
        </w:rPr>
        <w:t xml:space="preserve">At 9:27 p.m., the Chairman, Bob Cook, adjourned the meeting without objection. </w:t>
      </w:r>
    </w:p>
    <w:p w14:paraId="4CA6C466" w14:textId="77777777" w:rsidR="00C30473" w:rsidRPr="00AB34B2" w:rsidRDefault="00C30473" w:rsidP="00AB34B2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</w:pPr>
      <w:r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___________________________________________________________________________</w:t>
      </w:r>
      <w:r w:rsidR="005C3BEA" w:rsidRPr="00AB34B2">
        <w:rPr>
          <w:rFonts w:ascii="Times New Roman" w:hAnsi="Times New Roman" w:cs="Times New Roman"/>
          <w:color w:val="548DD4" w:themeColor="text2" w:themeTint="99"/>
          <w:kern w:val="28"/>
          <w:sz w:val="24"/>
          <w:szCs w:val="24"/>
        </w:rPr>
        <w:t>______________</w:t>
      </w:r>
    </w:p>
    <w:p w14:paraId="34C9607C" w14:textId="2DA06E23" w:rsidR="00C30473" w:rsidRDefault="00116F57" w:rsidP="00AB34B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5C3BEA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F33D3">
        <w:rPr>
          <w:rFonts w:ascii="Times New Roman" w:hAnsi="Times New Roman" w:cs="Times New Roman"/>
          <w:i/>
          <w:kern w:val="28"/>
          <w:sz w:val="16"/>
          <w:szCs w:val="16"/>
        </w:rPr>
        <w:t>The minutes are subject to approval at the next, regularly scheduled Town Board meeting</w:t>
      </w:r>
      <w:r w:rsidR="00E71BC7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C875050" w14:textId="77777777" w:rsidR="002738C0" w:rsidRPr="005C3BEA" w:rsidRDefault="002738C0" w:rsidP="00E71B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16"/>
          <w:szCs w:val="16"/>
        </w:rPr>
      </w:pPr>
    </w:p>
    <w:p w14:paraId="5E20C9AE" w14:textId="77777777" w:rsidR="008A6AAB" w:rsidRPr="005C3BEA" w:rsidRDefault="008A6AAB" w:rsidP="00C304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14:paraId="4FCB560E" w14:textId="2BDFE668" w:rsidR="00835884" w:rsidRDefault="00247012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</w:r>
      <w:r w:rsidR="009F33D3">
        <w:rPr>
          <w:rFonts w:ascii="Times New Roman" w:hAnsi="Times New Roman" w:cs="Times New Roman"/>
          <w:kern w:val="28"/>
        </w:rPr>
        <w:t>____________________________________</w:t>
      </w:r>
      <w:r w:rsidR="009F33D3">
        <w:rPr>
          <w:rFonts w:ascii="Times New Roman" w:hAnsi="Times New Roman" w:cs="Times New Roman"/>
          <w:kern w:val="28"/>
        </w:rPr>
        <w:tab/>
      </w:r>
      <w:r w:rsidR="009F33D3">
        <w:rPr>
          <w:rFonts w:ascii="Times New Roman" w:hAnsi="Times New Roman" w:cs="Times New Roman"/>
          <w:kern w:val="28"/>
        </w:rPr>
        <w:tab/>
      </w:r>
      <w:r w:rsidR="009F33D3">
        <w:rPr>
          <w:rFonts w:ascii="Times New Roman" w:hAnsi="Times New Roman" w:cs="Times New Roman"/>
          <w:kern w:val="28"/>
        </w:rPr>
        <w:tab/>
      </w:r>
      <w:r w:rsidR="009F33D3">
        <w:rPr>
          <w:rFonts w:ascii="Times New Roman" w:hAnsi="Times New Roman" w:cs="Times New Roman"/>
          <w:kern w:val="28"/>
        </w:rPr>
        <w:tab/>
      </w:r>
      <w:r w:rsidR="009F33D3">
        <w:rPr>
          <w:rFonts w:ascii="Times New Roman" w:hAnsi="Times New Roman" w:cs="Times New Roman"/>
          <w:kern w:val="28"/>
        </w:rPr>
        <w:tab/>
        <w:t>September 17, 2020</w:t>
      </w:r>
    </w:p>
    <w:p w14:paraId="4796DC80" w14:textId="3B99DE1E" w:rsidR="009F33D3" w:rsidRDefault="009F33D3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ab/>
        <w:t xml:space="preserve">Cheryl Miller, Clerk </w:t>
      </w:r>
    </w:p>
    <w:p w14:paraId="2AE5F007" w14:textId="48FD725C" w:rsidR="00150527" w:rsidRPr="00835884" w:rsidRDefault="00835884" w:rsidP="00721B7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</w:rPr>
      </w:pPr>
      <w:r>
        <w:rPr>
          <w:rFonts w:ascii="Times New Roman" w:hAnsi="Times New Roman" w:cs="Times New Roman"/>
          <w:kern w:val="28"/>
        </w:rPr>
        <w:tab/>
      </w:r>
      <w:r>
        <w:rPr>
          <w:rFonts w:ascii="Times New Roman" w:hAnsi="Times New Roman" w:cs="Times New Roman"/>
          <w:kern w:val="28"/>
        </w:rPr>
        <w:tab/>
      </w:r>
    </w:p>
    <w:sectPr w:rsidR="00150527" w:rsidRPr="00835884" w:rsidSect="009D72EF">
      <w:headerReference w:type="default" r:id="rId8"/>
      <w:footerReference w:type="default" r:id="rId9"/>
      <w:type w:val="continuous"/>
      <w:pgSz w:w="12240" w:h="15840"/>
      <w:pgMar w:top="720" w:right="720" w:bottom="720" w:left="720" w:header="432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319F5" w14:textId="77777777" w:rsidR="00C632FD" w:rsidRDefault="00C632FD" w:rsidP="00864B56">
      <w:pPr>
        <w:spacing w:after="0" w:line="240" w:lineRule="auto"/>
      </w:pPr>
      <w:r>
        <w:separator/>
      </w:r>
    </w:p>
  </w:endnote>
  <w:endnote w:type="continuationSeparator" w:id="0">
    <w:p w14:paraId="374B93A9" w14:textId="77777777" w:rsidR="00C632FD" w:rsidRDefault="00C632FD" w:rsidP="008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1013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A9ED" w14:textId="096C8946" w:rsidR="009F33D3" w:rsidRDefault="009F33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844A62" w14:textId="77777777" w:rsidR="009F33D3" w:rsidRDefault="009F3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F95E" w14:textId="77777777" w:rsidR="00C632FD" w:rsidRDefault="00C632FD" w:rsidP="00864B56">
      <w:pPr>
        <w:spacing w:after="0" w:line="240" w:lineRule="auto"/>
      </w:pPr>
      <w:r>
        <w:separator/>
      </w:r>
    </w:p>
  </w:footnote>
  <w:footnote w:type="continuationSeparator" w:id="0">
    <w:p w14:paraId="01AB0426" w14:textId="77777777" w:rsidR="00C632FD" w:rsidRDefault="00C632FD" w:rsidP="008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3EF17" w14:textId="3F00F3D3" w:rsidR="007D7E61" w:rsidRPr="00764881" w:rsidRDefault="00186B15">
    <w:pPr>
      <w:pStyle w:val="Header"/>
      <w:rPr>
        <w:sz w:val="16"/>
        <w:szCs w:val="16"/>
      </w:rPr>
    </w:pPr>
    <w:r>
      <w:rPr>
        <w:sz w:val="16"/>
        <w:szCs w:val="16"/>
      </w:rPr>
      <w:t>09/14/</w:t>
    </w:r>
    <w:r w:rsidR="003311BE">
      <w:rPr>
        <w:sz w:val="16"/>
        <w:szCs w:val="16"/>
      </w:rPr>
      <w:t xml:space="preserve">2020 </w:t>
    </w:r>
    <w:r w:rsidR="00B44F81">
      <w:rPr>
        <w:sz w:val="16"/>
        <w:szCs w:val="16"/>
      </w:rPr>
      <w:t>Minutes (09/17/2020</w:t>
    </w:r>
    <w:r w:rsidR="008D1B3E">
      <w:rPr>
        <w:sz w:val="16"/>
        <w:szCs w:val="16"/>
      </w:rPr>
      <w:t>)</w:t>
    </w:r>
    <w:r w:rsidR="00C15B98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793"/>
    <w:multiLevelType w:val="hybridMultilevel"/>
    <w:tmpl w:val="68781ADC"/>
    <w:lvl w:ilvl="0" w:tplc="0C5EE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7B7D"/>
    <w:multiLevelType w:val="hybridMultilevel"/>
    <w:tmpl w:val="5D3652EC"/>
    <w:lvl w:ilvl="0" w:tplc="1338ABF4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3A480D"/>
    <w:multiLevelType w:val="hybridMultilevel"/>
    <w:tmpl w:val="EA7C1BEE"/>
    <w:lvl w:ilvl="0" w:tplc="92484DF4">
      <w:start w:val="1"/>
      <w:numFmt w:val="lowerLetter"/>
      <w:lvlText w:val="(%1)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7A19E6"/>
    <w:multiLevelType w:val="hybridMultilevel"/>
    <w:tmpl w:val="ACE8EFA8"/>
    <w:lvl w:ilvl="0" w:tplc="4D44889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573E12"/>
    <w:multiLevelType w:val="hybridMultilevel"/>
    <w:tmpl w:val="4934BEA2"/>
    <w:lvl w:ilvl="0" w:tplc="6066AF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695"/>
    <w:multiLevelType w:val="hybridMultilevel"/>
    <w:tmpl w:val="F7481CC0"/>
    <w:lvl w:ilvl="0" w:tplc="7D186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46173"/>
    <w:multiLevelType w:val="hybridMultilevel"/>
    <w:tmpl w:val="83083D02"/>
    <w:lvl w:ilvl="0" w:tplc="09AC88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BF2EFF"/>
    <w:multiLevelType w:val="hybridMultilevel"/>
    <w:tmpl w:val="5BF2D230"/>
    <w:lvl w:ilvl="0" w:tplc="82E05AE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2F0E4B"/>
    <w:multiLevelType w:val="hybridMultilevel"/>
    <w:tmpl w:val="A60A6798"/>
    <w:lvl w:ilvl="0" w:tplc="A016FBC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3D381C"/>
    <w:multiLevelType w:val="hybridMultilevel"/>
    <w:tmpl w:val="C09EE11E"/>
    <w:lvl w:ilvl="0" w:tplc="A582ED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FE48DC"/>
    <w:multiLevelType w:val="hybridMultilevel"/>
    <w:tmpl w:val="E3582598"/>
    <w:lvl w:ilvl="0" w:tplc="A6162BB2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62C43"/>
    <w:multiLevelType w:val="hybridMultilevel"/>
    <w:tmpl w:val="B67AF8EA"/>
    <w:lvl w:ilvl="0" w:tplc="7220A0A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52984"/>
    <w:multiLevelType w:val="hybridMultilevel"/>
    <w:tmpl w:val="8514EB00"/>
    <w:lvl w:ilvl="0" w:tplc="18CCB82E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832D2A"/>
    <w:multiLevelType w:val="hybridMultilevel"/>
    <w:tmpl w:val="3F90E288"/>
    <w:lvl w:ilvl="0" w:tplc="CE484636">
      <w:start w:val="1"/>
      <w:numFmt w:val="lowerLetter"/>
      <w:lvlText w:val="(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5E5E96"/>
    <w:multiLevelType w:val="hybridMultilevel"/>
    <w:tmpl w:val="34727352"/>
    <w:lvl w:ilvl="0" w:tplc="457AAE8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666BD4"/>
    <w:multiLevelType w:val="hybridMultilevel"/>
    <w:tmpl w:val="C97C417A"/>
    <w:lvl w:ilvl="0" w:tplc="8530F78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E4525D"/>
    <w:multiLevelType w:val="hybridMultilevel"/>
    <w:tmpl w:val="2A008E80"/>
    <w:lvl w:ilvl="0" w:tplc="5B52E336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EE54D3"/>
    <w:multiLevelType w:val="hybridMultilevel"/>
    <w:tmpl w:val="FF7A9132"/>
    <w:lvl w:ilvl="0" w:tplc="B23ADC1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044F9A"/>
    <w:multiLevelType w:val="hybridMultilevel"/>
    <w:tmpl w:val="2D5CB21E"/>
    <w:lvl w:ilvl="0" w:tplc="75E8E1B2">
      <w:start w:val="10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6E4DA9"/>
    <w:multiLevelType w:val="hybridMultilevel"/>
    <w:tmpl w:val="FBA20CD4"/>
    <w:lvl w:ilvl="0" w:tplc="7CC0750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8DE000A"/>
    <w:multiLevelType w:val="hybridMultilevel"/>
    <w:tmpl w:val="F432E9F0"/>
    <w:lvl w:ilvl="0" w:tplc="5E1253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8101D8"/>
    <w:multiLevelType w:val="hybridMultilevel"/>
    <w:tmpl w:val="BC28D960"/>
    <w:lvl w:ilvl="0" w:tplc="0EBCA68C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F2A0D14"/>
    <w:multiLevelType w:val="hybridMultilevel"/>
    <w:tmpl w:val="A5846284"/>
    <w:lvl w:ilvl="0" w:tplc="C0CCE40E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3450B91"/>
    <w:multiLevelType w:val="hybridMultilevel"/>
    <w:tmpl w:val="8604BBE2"/>
    <w:lvl w:ilvl="0" w:tplc="485673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6B484E"/>
    <w:multiLevelType w:val="hybridMultilevel"/>
    <w:tmpl w:val="16868F02"/>
    <w:lvl w:ilvl="0" w:tplc="DD6E4A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64236F5"/>
    <w:multiLevelType w:val="hybridMultilevel"/>
    <w:tmpl w:val="92ECDD6A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3340CE"/>
    <w:multiLevelType w:val="hybridMultilevel"/>
    <w:tmpl w:val="699AA3F6"/>
    <w:lvl w:ilvl="0" w:tplc="309418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2F4373"/>
    <w:multiLevelType w:val="hybridMultilevel"/>
    <w:tmpl w:val="5EB846BE"/>
    <w:lvl w:ilvl="0" w:tplc="C55CF3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5A51580"/>
    <w:multiLevelType w:val="hybridMultilevel"/>
    <w:tmpl w:val="1682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03A8A"/>
    <w:multiLevelType w:val="hybridMultilevel"/>
    <w:tmpl w:val="F440FB3E"/>
    <w:lvl w:ilvl="0" w:tplc="5D2CF3E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3F480D"/>
    <w:multiLevelType w:val="hybridMultilevel"/>
    <w:tmpl w:val="63FE777C"/>
    <w:lvl w:ilvl="0" w:tplc="37AC4A5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63B99"/>
    <w:multiLevelType w:val="hybridMultilevel"/>
    <w:tmpl w:val="947A8848"/>
    <w:lvl w:ilvl="0" w:tplc="AA367B6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F65F1A"/>
    <w:multiLevelType w:val="hybridMultilevel"/>
    <w:tmpl w:val="F45AAF18"/>
    <w:lvl w:ilvl="0" w:tplc="EFB0CF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9D5FFD"/>
    <w:multiLevelType w:val="hybridMultilevel"/>
    <w:tmpl w:val="8DCEB94E"/>
    <w:lvl w:ilvl="0" w:tplc="94F27E7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09009D"/>
    <w:multiLevelType w:val="hybridMultilevel"/>
    <w:tmpl w:val="4682795A"/>
    <w:lvl w:ilvl="0" w:tplc="518E3E3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25E17A7"/>
    <w:multiLevelType w:val="hybridMultilevel"/>
    <w:tmpl w:val="545812B8"/>
    <w:lvl w:ilvl="0" w:tplc="A1A4AC0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68D1677"/>
    <w:multiLevelType w:val="hybridMultilevel"/>
    <w:tmpl w:val="0D82B5C6"/>
    <w:lvl w:ilvl="0" w:tplc="23586514">
      <w:start w:val="1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6B77CCC"/>
    <w:multiLevelType w:val="hybridMultilevel"/>
    <w:tmpl w:val="3596131A"/>
    <w:lvl w:ilvl="0" w:tplc="4DC279A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723904"/>
    <w:multiLevelType w:val="hybridMultilevel"/>
    <w:tmpl w:val="9E0810A8"/>
    <w:lvl w:ilvl="0" w:tplc="68FAB71E">
      <w:start w:val="1"/>
      <w:numFmt w:val="lowerLetter"/>
      <w:lvlText w:val="(%1)"/>
      <w:lvlJc w:val="left"/>
      <w:pPr>
        <w:ind w:left="1110" w:hanging="39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0B4FEB"/>
    <w:multiLevelType w:val="hybridMultilevel"/>
    <w:tmpl w:val="A23C7982"/>
    <w:lvl w:ilvl="0" w:tplc="04AEC75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590C7C"/>
    <w:multiLevelType w:val="hybridMultilevel"/>
    <w:tmpl w:val="319A3C86"/>
    <w:lvl w:ilvl="0" w:tplc="9B605E8C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51C2878"/>
    <w:multiLevelType w:val="hybridMultilevel"/>
    <w:tmpl w:val="C0529050"/>
    <w:lvl w:ilvl="0" w:tplc="2EBC60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AC95C47"/>
    <w:multiLevelType w:val="hybridMultilevel"/>
    <w:tmpl w:val="7644B100"/>
    <w:lvl w:ilvl="0" w:tplc="C7F4852E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7856F5"/>
    <w:multiLevelType w:val="hybridMultilevel"/>
    <w:tmpl w:val="3E0839CE"/>
    <w:lvl w:ilvl="0" w:tplc="FCF26F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AE7ECA"/>
    <w:multiLevelType w:val="hybridMultilevel"/>
    <w:tmpl w:val="73B67C36"/>
    <w:lvl w:ilvl="0" w:tplc="9EB4D2DE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0232D70"/>
    <w:multiLevelType w:val="hybridMultilevel"/>
    <w:tmpl w:val="EE3ABF00"/>
    <w:lvl w:ilvl="0" w:tplc="009A8CE6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3474D8F"/>
    <w:multiLevelType w:val="hybridMultilevel"/>
    <w:tmpl w:val="77EACE3C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CF349B"/>
    <w:multiLevelType w:val="hybridMultilevel"/>
    <w:tmpl w:val="D9402CAC"/>
    <w:lvl w:ilvl="0" w:tplc="491ACB1A">
      <w:start w:val="1"/>
      <w:numFmt w:val="decimal"/>
      <w:lvlText w:val="%1."/>
      <w:lvlJc w:val="left"/>
      <w:pPr>
        <w:ind w:left="1170" w:hanging="360"/>
      </w:pPr>
      <w:rPr>
        <w:rFonts w:ascii="Times New Roman" w:eastAsiaTheme="minorEastAsia" w:hAnsi="Times New Roman"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48" w15:restartNumberingAfterBreak="0">
    <w:nsid w:val="773633D2"/>
    <w:multiLevelType w:val="hybridMultilevel"/>
    <w:tmpl w:val="AB989124"/>
    <w:lvl w:ilvl="0" w:tplc="B4AA93D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 w15:restartNumberingAfterBreak="0">
    <w:nsid w:val="7AC949FB"/>
    <w:multiLevelType w:val="hybridMultilevel"/>
    <w:tmpl w:val="7FDC87D4"/>
    <w:lvl w:ilvl="0" w:tplc="45DC849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0"/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6"/>
  </w:num>
  <w:num w:numId="6">
    <w:abstractNumId w:val="16"/>
  </w:num>
  <w:num w:numId="7">
    <w:abstractNumId w:val="33"/>
  </w:num>
  <w:num w:numId="8">
    <w:abstractNumId w:val="42"/>
  </w:num>
  <w:num w:numId="9">
    <w:abstractNumId w:val="28"/>
  </w:num>
  <w:num w:numId="10">
    <w:abstractNumId w:val="1"/>
  </w:num>
  <w:num w:numId="11">
    <w:abstractNumId w:val="37"/>
  </w:num>
  <w:num w:numId="12">
    <w:abstractNumId w:val="31"/>
  </w:num>
  <w:num w:numId="13">
    <w:abstractNumId w:val="19"/>
  </w:num>
  <w:num w:numId="14">
    <w:abstractNumId w:val="22"/>
  </w:num>
  <w:num w:numId="15">
    <w:abstractNumId w:val="41"/>
  </w:num>
  <w:num w:numId="16">
    <w:abstractNumId w:val="32"/>
  </w:num>
  <w:num w:numId="17">
    <w:abstractNumId w:val="23"/>
  </w:num>
  <w:num w:numId="18">
    <w:abstractNumId w:val="20"/>
  </w:num>
  <w:num w:numId="19">
    <w:abstractNumId w:val="39"/>
  </w:num>
  <w:num w:numId="20">
    <w:abstractNumId w:val="44"/>
  </w:num>
  <w:num w:numId="21">
    <w:abstractNumId w:val="48"/>
  </w:num>
  <w:num w:numId="22">
    <w:abstractNumId w:val="18"/>
  </w:num>
  <w:num w:numId="23">
    <w:abstractNumId w:val="21"/>
  </w:num>
  <w:num w:numId="24">
    <w:abstractNumId w:val="25"/>
  </w:num>
  <w:num w:numId="25">
    <w:abstractNumId w:val="2"/>
  </w:num>
  <w:num w:numId="26">
    <w:abstractNumId w:val="36"/>
  </w:num>
  <w:num w:numId="27">
    <w:abstractNumId w:val="15"/>
  </w:num>
  <w:num w:numId="28">
    <w:abstractNumId w:val="4"/>
  </w:num>
  <w:num w:numId="29">
    <w:abstractNumId w:val="26"/>
  </w:num>
  <w:num w:numId="30">
    <w:abstractNumId w:val="14"/>
  </w:num>
  <w:num w:numId="31">
    <w:abstractNumId w:val="5"/>
  </w:num>
  <w:num w:numId="32">
    <w:abstractNumId w:val="38"/>
  </w:num>
  <w:num w:numId="33">
    <w:abstractNumId w:val="13"/>
  </w:num>
  <w:num w:numId="34">
    <w:abstractNumId w:val="27"/>
  </w:num>
  <w:num w:numId="35">
    <w:abstractNumId w:val="7"/>
  </w:num>
  <w:num w:numId="36">
    <w:abstractNumId w:val="9"/>
  </w:num>
  <w:num w:numId="37">
    <w:abstractNumId w:val="34"/>
  </w:num>
  <w:num w:numId="38">
    <w:abstractNumId w:val="3"/>
  </w:num>
  <w:num w:numId="39">
    <w:abstractNumId w:val="30"/>
  </w:num>
  <w:num w:numId="40">
    <w:abstractNumId w:val="35"/>
  </w:num>
  <w:num w:numId="41">
    <w:abstractNumId w:val="45"/>
  </w:num>
  <w:num w:numId="42">
    <w:abstractNumId w:val="0"/>
  </w:num>
  <w:num w:numId="43">
    <w:abstractNumId w:val="12"/>
  </w:num>
  <w:num w:numId="44">
    <w:abstractNumId w:val="29"/>
  </w:num>
  <w:num w:numId="45">
    <w:abstractNumId w:val="40"/>
  </w:num>
  <w:num w:numId="46">
    <w:abstractNumId w:val="11"/>
  </w:num>
  <w:num w:numId="47">
    <w:abstractNumId w:val="49"/>
  </w:num>
  <w:num w:numId="48">
    <w:abstractNumId w:val="17"/>
  </w:num>
  <w:num w:numId="49">
    <w:abstractNumId w:val="43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034B6"/>
    <w:rsid w:val="00014744"/>
    <w:rsid w:val="00024066"/>
    <w:rsid w:val="00024DBE"/>
    <w:rsid w:val="00033DCD"/>
    <w:rsid w:val="000356AA"/>
    <w:rsid w:val="000407F2"/>
    <w:rsid w:val="00041675"/>
    <w:rsid w:val="00041F38"/>
    <w:rsid w:val="00050802"/>
    <w:rsid w:val="000525B1"/>
    <w:rsid w:val="00053E40"/>
    <w:rsid w:val="0006265C"/>
    <w:rsid w:val="00064686"/>
    <w:rsid w:val="00074579"/>
    <w:rsid w:val="00084ECD"/>
    <w:rsid w:val="000910E5"/>
    <w:rsid w:val="00094D5C"/>
    <w:rsid w:val="00097F8C"/>
    <w:rsid w:val="000A48BA"/>
    <w:rsid w:val="000B0BF3"/>
    <w:rsid w:val="000B6B5D"/>
    <w:rsid w:val="000C0305"/>
    <w:rsid w:val="000C2E61"/>
    <w:rsid w:val="000C3850"/>
    <w:rsid w:val="000D02BD"/>
    <w:rsid w:val="000D351B"/>
    <w:rsid w:val="000D3837"/>
    <w:rsid w:val="000D665D"/>
    <w:rsid w:val="000D7919"/>
    <w:rsid w:val="000F2EDA"/>
    <w:rsid w:val="000F7114"/>
    <w:rsid w:val="0010414E"/>
    <w:rsid w:val="001050A0"/>
    <w:rsid w:val="00105F57"/>
    <w:rsid w:val="0011417B"/>
    <w:rsid w:val="00114721"/>
    <w:rsid w:val="00116F57"/>
    <w:rsid w:val="001230B4"/>
    <w:rsid w:val="00124953"/>
    <w:rsid w:val="001249FE"/>
    <w:rsid w:val="001261CA"/>
    <w:rsid w:val="001264A3"/>
    <w:rsid w:val="00132405"/>
    <w:rsid w:val="0013392F"/>
    <w:rsid w:val="001356B0"/>
    <w:rsid w:val="00136F12"/>
    <w:rsid w:val="001405A3"/>
    <w:rsid w:val="00141B6E"/>
    <w:rsid w:val="0014584E"/>
    <w:rsid w:val="0014796F"/>
    <w:rsid w:val="001503B6"/>
    <w:rsid w:val="00150527"/>
    <w:rsid w:val="0016083F"/>
    <w:rsid w:val="00160E1A"/>
    <w:rsid w:val="00162FDF"/>
    <w:rsid w:val="00163979"/>
    <w:rsid w:val="00164808"/>
    <w:rsid w:val="0016504E"/>
    <w:rsid w:val="001704D9"/>
    <w:rsid w:val="00170D70"/>
    <w:rsid w:val="0017309A"/>
    <w:rsid w:val="00173368"/>
    <w:rsid w:val="0017558B"/>
    <w:rsid w:val="00181791"/>
    <w:rsid w:val="00181CE7"/>
    <w:rsid w:val="00182B49"/>
    <w:rsid w:val="0018444A"/>
    <w:rsid w:val="00186B15"/>
    <w:rsid w:val="0019034B"/>
    <w:rsid w:val="001921E0"/>
    <w:rsid w:val="001A1BC3"/>
    <w:rsid w:val="001A29F8"/>
    <w:rsid w:val="001A3986"/>
    <w:rsid w:val="001B06D1"/>
    <w:rsid w:val="001B07CB"/>
    <w:rsid w:val="001B67FD"/>
    <w:rsid w:val="001B7346"/>
    <w:rsid w:val="001D0CEA"/>
    <w:rsid w:val="001E15E6"/>
    <w:rsid w:val="001E31D8"/>
    <w:rsid w:val="001E7D29"/>
    <w:rsid w:val="001F0509"/>
    <w:rsid w:val="001F7FF2"/>
    <w:rsid w:val="00204E84"/>
    <w:rsid w:val="0020774D"/>
    <w:rsid w:val="00215EF1"/>
    <w:rsid w:val="00216484"/>
    <w:rsid w:val="00220DB6"/>
    <w:rsid w:val="00225C82"/>
    <w:rsid w:val="00227A1A"/>
    <w:rsid w:val="0023127D"/>
    <w:rsid w:val="0023335C"/>
    <w:rsid w:val="00234BE4"/>
    <w:rsid w:val="0023596E"/>
    <w:rsid w:val="002369EE"/>
    <w:rsid w:val="0024087B"/>
    <w:rsid w:val="00240C60"/>
    <w:rsid w:val="00247012"/>
    <w:rsid w:val="0024778E"/>
    <w:rsid w:val="002517DA"/>
    <w:rsid w:val="00254270"/>
    <w:rsid w:val="00257C23"/>
    <w:rsid w:val="00260D9F"/>
    <w:rsid w:val="0026266D"/>
    <w:rsid w:val="002632FA"/>
    <w:rsid w:val="00263BFF"/>
    <w:rsid w:val="00270298"/>
    <w:rsid w:val="00272DB8"/>
    <w:rsid w:val="002738C0"/>
    <w:rsid w:val="002751C0"/>
    <w:rsid w:val="002765C2"/>
    <w:rsid w:val="002851CC"/>
    <w:rsid w:val="00291FFD"/>
    <w:rsid w:val="002923AE"/>
    <w:rsid w:val="0029427F"/>
    <w:rsid w:val="002A0973"/>
    <w:rsid w:val="002A29EC"/>
    <w:rsid w:val="002A5045"/>
    <w:rsid w:val="002B3230"/>
    <w:rsid w:val="002B550A"/>
    <w:rsid w:val="002B7B69"/>
    <w:rsid w:val="002B7F53"/>
    <w:rsid w:val="002C261A"/>
    <w:rsid w:val="002C29FA"/>
    <w:rsid w:val="002C2DF8"/>
    <w:rsid w:val="002C3363"/>
    <w:rsid w:val="002C6C17"/>
    <w:rsid w:val="002D4988"/>
    <w:rsid w:val="002D4BBD"/>
    <w:rsid w:val="002E235A"/>
    <w:rsid w:val="002E777D"/>
    <w:rsid w:val="002F114F"/>
    <w:rsid w:val="003024F4"/>
    <w:rsid w:val="0031386F"/>
    <w:rsid w:val="003226C6"/>
    <w:rsid w:val="00327C1E"/>
    <w:rsid w:val="003311BE"/>
    <w:rsid w:val="00332242"/>
    <w:rsid w:val="00336166"/>
    <w:rsid w:val="003442EA"/>
    <w:rsid w:val="0034491F"/>
    <w:rsid w:val="00344E15"/>
    <w:rsid w:val="003527F8"/>
    <w:rsid w:val="003603C0"/>
    <w:rsid w:val="00360809"/>
    <w:rsid w:val="0036214A"/>
    <w:rsid w:val="003623EA"/>
    <w:rsid w:val="00375C6A"/>
    <w:rsid w:val="00376444"/>
    <w:rsid w:val="00376894"/>
    <w:rsid w:val="00377F5E"/>
    <w:rsid w:val="00377F5F"/>
    <w:rsid w:val="003973D3"/>
    <w:rsid w:val="00397B54"/>
    <w:rsid w:val="003A386D"/>
    <w:rsid w:val="003B78A7"/>
    <w:rsid w:val="003C2185"/>
    <w:rsid w:val="003C33BB"/>
    <w:rsid w:val="003C6977"/>
    <w:rsid w:val="003C7CA8"/>
    <w:rsid w:val="003D156C"/>
    <w:rsid w:val="003D17C4"/>
    <w:rsid w:val="003D3ABC"/>
    <w:rsid w:val="003D47BA"/>
    <w:rsid w:val="003E3004"/>
    <w:rsid w:val="003F5A64"/>
    <w:rsid w:val="00405281"/>
    <w:rsid w:val="004077C4"/>
    <w:rsid w:val="00410C1F"/>
    <w:rsid w:val="00413DF9"/>
    <w:rsid w:val="004145A0"/>
    <w:rsid w:val="0041655D"/>
    <w:rsid w:val="00417B9C"/>
    <w:rsid w:val="00421787"/>
    <w:rsid w:val="0042393D"/>
    <w:rsid w:val="004248EB"/>
    <w:rsid w:val="0042612B"/>
    <w:rsid w:val="00427A20"/>
    <w:rsid w:val="00431E40"/>
    <w:rsid w:val="00433714"/>
    <w:rsid w:val="00433929"/>
    <w:rsid w:val="00444AC1"/>
    <w:rsid w:val="00447B02"/>
    <w:rsid w:val="00450FC7"/>
    <w:rsid w:val="00451274"/>
    <w:rsid w:val="00454FD3"/>
    <w:rsid w:val="00463987"/>
    <w:rsid w:val="004661C8"/>
    <w:rsid w:val="00466E3E"/>
    <w:rsid w:val="0047057F"/>
    <w:rsid w:val="00472623"/>
    <w:rsid w:val="00474579"/>
    <w:rsid w:val="0049161F"/>
    <w:rsid w:val="00492233"/>
    <w:rsid w:val="004A1997"/>
    <w:rsid w:val="004A2EEB"/>
    <w:rsid w:val="004B04CA"/>
    <w:rsid w:val="004B56E8"/>
    <w:rsid w:val="004C1BCC"/>
    <w:rsid w:val="004D111C"/>
    <w:rsid w:val="004D1E8A"/>
    <w:rsid w:val="004D7DF8"/>
    <w:rsid w:val="004E2B9B"/>
    <w:rsid w:val="004F7314"/>
    <w:rsid w:val="0050046E"/>
    <w:rsid w:val="0050156C"/>
    <w:rsid w:val="00504E0D"/>
    <w:rsid w:val="0050587F"/>
    <w:rsid w:val="0050621E"/>
    <w:rsid w:val="00512606"/>
    <w:rsid w:val="0051426E"/>
    <w:rsid w:val="00517ED7"/>
    <w:rsid w:val="005259BF"/>
    <w:rsid w:val="00525A92"/>
    <w:rsid w:val="00532994"/>
    <w:rsid w:val="00533593"/>
    <w:rsid w:val="00534AED"/>
    <w:rsid w:val="00543FCC"/>
    <w:rsid w:val="00550668"/>
    <w:rsid w:val="005513D3"/>
    <w:rsid w:val="00554DD4"/>
    <w:rsid w:val="0055527B"/>
    <w:rsid w:val="005611E4"/>
    <w:rsid w:val="00562837"/>
    <w:rsid w:val="0056288D"/>
    <w:rsid w:val="0056761C"/>
    <w:rsid w:val="00575C8A"/>
    <w:rsid w:val="0058086A"/>
    <w:rsid w:val="00582667"/>
    <w:rsid w:val="00585020"/>
    <w:rsid w:val="00591796"/>
    <w:rsid w:val="00591C45"/>
    <w:rsid w:val="00592EFB"/>
    <w:rsid w:val="00593C3F"/>
    <w:rsid w:val="0059613F"/>
    <w:rsid w:val="005A114F"/>
    <w:rsid w:val="005A6E85"/>
    <w:rsid w:val="005C3BEA"/>
    <w:rsid w:val="005C67E1"/>
    <w:rsid w:val="005C716F"/>
    <w:rsid w:val="005D07E4"/>
    <w:rsid w:val="005D3630"/>
    <w:rsid w:val="005E19B8"/>
    <w:rsid w:val="005E1DA0"/>
    <w:rsid w:val="005E686E"/>
    <w:rsid w:val="005F37CA"/>
    <w:rsid w:val="00600217"/>
    <w:rsid w:val="00602843"/>
    <w:rsid w:val="00605BB6"/>
    <w:rsid w:val="00606686"/>
    <w:rsid w:val="0061402A"/>
    <w:rsid w:val="00614320"/>
    <w:rsid w:val="00615B0D"/>
    <w:rsid w:val="006160D3"/>
    <w:rsid w:val="00622DBE"/>
    <w:rsid w:val="00627E02"/>
    <w:rsid w:val="00633C69"/>
    <w:rsid w:val="00637AB3"/>
    <w:rsid w:val="006418CE"/>
    <w:rsid w:val="00641C84"/>
    <w:rsid w:val="006625E2"/>
    <w:rsid w:val="006639D6"/>
    <w:rsid w:val="00673359"/>
    <w:rsid w:val="00674F29"/>
    <w:rsid w:val="00677FAF"/>
    <w:rsid w:val="00683C3B"/>
    <w:rsid w:val="006964BB"/>
    <w:rsid w:val="006A47B7"/>
    <w:rsid w:val="006A518C"/>
    <w:rsid w:val="006A655B"/>
    <w:rsid w:val="006B6567"/>
    <w:rsid w:val="006C05E6"/>
    <w:rsid w:val="006C5453"/>
    <w:rsid w:val="006D336D"/>
    <w:rsid w:val="006D4F20"/>
    <w:rsid w:val="006D7108"/>
    <w:rsid w:val="006D71F9"/>
    <w:rsid w:val="006E501B"/>
    <w:rsid w:val="006E6E81"/>
    <w:rsid w:val="006F40FE"/>
    <w:rsid w:val="006F4CF0"/>
    <w:rsid w:val="006F6ADD"/>
    <w:rsid w:val="00702321"/>
    <w:rsid w:val="007113CA"/>
    <w:rsid w:val="0071270D"/>
    <w:rsid w:val="0071412C"/>
    <w:rsid w:val="00717E88"/>
    <w:rsid w:val="00720B95"/>
    <w:rsid w:val="00720E40"/>
    <w:rsid w:val="00721B77"/>
    <w:rsid w:val="00722BDE"/>
    <w:rsid w:val="00723056"/>
    <w:rsid w:val="00723847"/>
    <w:rsid w:val="0072629D"/>
    <w:rsid w:val="00732940"/>
    <w:rsid w:val="00740642"/>
    <w:rsid w:val="0074230D"/>
    <w:rsid w:val="00745B54"/>
    <w:rsid w:val="00747E35"/>
    <w:rsid w:val="00756BB8"/>
    <w:rsid w:val="0076001D"/>
    <w:rsid w:val="0076318A"/>
    <w:rsid w:val="00763FE3"/>
    <w:rsid w:val="00764881"/>
    <w:rsid w:val="00765883"/>
    <w:rsid w:val="00765A1D"/>
    <w:rsid w:val="0077528F"/>
    <w:rsid w:val="007813D6"/>
    <w:rsid w:val="00782B77"/>
    <w:rsid w:val="0078394A"/>
    <w:rsid w:val="00783B4C"/>
    <w:rsid w:val="00787274"/>
    <w:rsid w:val="007924DF"/>
    <w:rsid w:val="00793F5E"/>
    <w:rsid w:val="007B19E3"/>
    <w:rsid w:val="007B2868"/>
    <w:rsid w:val="007B63C5"/>
    <w:rsid w:val="007B6E9B"/>
    <w:rsid w:val="007D4E29"/>
    <w:rsid w:val="007D5E10"/>
    <w:rsid w:val="007D7E61"/>
    <w:rsid w:val="007E2322"/>
    <w:rsid w:val="007E2426"/>
    <w:rsid w:val="007E6AD1"/>
    <w:rsid w:val="007F1C48"/>
    <w:rsid w:val="007F2355"/>
    <w:rsid w:val="007F36FF"/>
    <w:rsid w:val="007F3917"/>
    <w:rsid w:val="007F6BB0"/>
    <w:rsid w:val="00801187"/>
    <w:rsid w:val="00807EB2"/>
    <w:rsid w:val="00810306"/>
    <w:rsid w:val="00812C55"/>
    <w:rsid w:val="0082439B"/>
    <w:rsid w:val="008314B3"/>
    <w:rsid w:val="00835884"/>
    <w:rsid w:val="008362DC"/>
    <w:rsid w:val="00840617"/>
    <w:rsid w:val="00842AD3"/>
    <w:rsid w:val="00843523"/>
    <w:rsid w:val="008448EC"/>
    <w:rsid w:val="0084694B"/>
    <w:rsid w:val="008503CB"/>
    <w:rsid w:val="00851445"/>
    <w:rsid w:val="00851E85"/>
    <w:rsid w:val="00853269"/>
    <w:rsid w:val="00861607"/>
    <w:rsid w:val="00863BF4"/>
    <w:rsid w:val="00864B56"/>
    <w:rsid w:val="00865D7A"/>
    <w:rsid w:val="00866ADB"/>
    <w:rsid w:val="00870955"/>
    <w:rsid w:val="00874036"/>
    <w:rsid w:val="00874A76"/>
    <w:rsid w:val="00875E59"/>
    <w:rsid w:val="0087658E"/>
    <w:rsid w:val="00883AE0"/>
    <w:rsid w:val="00890862"/>
    <w:rsid w:val="0089222D"/>
    <w:rsid w:val="00896FA6"/>
    <w:rsid w:val="008A2815"/>
    <w:rsid w:val="008A410D"/>
    <w:rsid w:val="008A579A"/>
    <w:rsid w:val="008A6AAB"/>
    <w:rsid w:val="008A75CB"/>
    <w:rsid w:val="008B5F99"/>
    <w:rsid w:val="008B6652"/>
    <w:rsid w:val="008C033A"/>
    <w:rsid w:val="008C479B"/>
    <w:rsid w:val="008C5FD6"/>
    <w:rsid w:val="008D1B3E"/>
    <w:rsid w:val="008D2193"/>
    <w:rsid w:val="008F147B"/>
    <w:rsid w:val="008F3B86"/>
    <w:rsid w:val="008F5E79"/>
    <w:rsid w:val="00901A7E"/>
    <w:rsid w:val="00902042"/>
    <w:rsid w:val="009020B1"/>
    <w:rsid w:val="009054CD"/>
    <w:rsid w:val="00906C3C"/>
    <w:rsid w:val="0090718B"/>
    <w:rsid w:val="0091066B"/>
    <w:rsid w:val="00911657"/>
    <w:rsid w:val="00911AB6"/>
    <w:rsid w:val="00923CAE"/>
    <w:rsid w:val="009307C6"/>
    <w:rsid w:val="009318EB"/>
    <w:rsid w:val="00937AD0"/>
    <w:rsid w:val="0094624D"/>
    <w:rsid w:val="0094763C"/>
    <w:rsid w:val="00950F40"/>
    <w:rsid w:val="00952A4C"/>
    <w:rsid w:val="00960567"/>
    <w:rsid w:val="00964597"/>
    <w:rsid w:val="009646A7"/>
    <w:rsid w:val="00972D1C"/>
    <w:rsid w:val="00973147"/>
    <w:rsid w:val="00984DE4"/>
    <w:rsid w:val="00997956"/>
    <w:rsid w:val="009A669A"/>
    <w:rsid w:val="009B37AD"/>
    <w:rsid w:val="009B4B9B"/>
    <w:rsid w:val="009B75E8"/>
    <w:rsid w:val="009C5E47"/>
    <w:rsid w:val="009D72EF"/>
    <w:rsid w:val="009E3DBD"/>
    <w:rsid w:val="009E3F51"/>
    <w:rsid w:val="009E4616"/>
    <w:rsid w:val="009E5270"/>
    <w:rsid w:val="009E6563"/>
    <w:rsid w:val="009E7B8D"/>
    <w:rsid w:val="009F160A"/>
    <w:rsid w:val="009F2064"/>
    <w:rsid w:val="009F33D3"/>
    <w:rsid w:val="009F4007"/>
    <w:rsid w:val="009F45B9"/>
    <w:rsid w:val="009F5F56"/>
    <w:rsid w:val="00A05B35"/>
    <w:rsid w:val="00A114F3"/>
    <w:rsid w:val="00A15B90"/>
    <w:rsid w:val="00A23976"/>
    <w:rsid w:val="00A23B25"/>
    <w:rsid w:val="00A2638C"/>
    <w:rsid w:val="00A27F3E"/>
    <w:rsid w:val="00A32322"/>
    <w:rsid w:val="00A3781B"/>
    <w:rsid w:val="00A4478D"/>
    <w:rsid w:val="00A623C3"/>
    <w:rsid w:val="00A63623"/>
    <w:rsid w:val="00A71075"/>
    <w:rsid w:val="00A74F85"/>
    <w:rsid w:val="00A821C0"/>
    <w:rsid w:val="00A8744D"/>
    <w:rsid w:val="00AA479B"/>
    <w:rsid w:val="00AA514F"/>
    <w:rsid w:val="00AA5A17"/>
    <w:rsid w:val="00AB20D8"/>
    <w:rsid w:val="00AB22E0"/>
    <w:rsid w:val="00AB34B2"/>
    <w:rsid w:val="00AB391D"/>
    <w:rsid w:val="00AB4386"/>
    <w:rsid w:val="00AC20D0"/>
    <w:rsid w:val="00AC3959"/>
    <w:rsid w:val="00AC5259"/>
    <w:rsid w:val="00AC7B33"/>
    <w:rsid w:val="00AD0F61"/>
    <w:rsid w:val="00AD2025"/>
    <w:rsid w:val="00AD54E1"/>
    <w:rsid w:val="00AD5CDE"/>
    <w:rsid w:val="00AE099A"/>
    <w:rsid w:val="00AE2716"/>
    <w:rsid w:val="00AE68F1"/>
    <w:rsid w:val="00AE741D"/>
    <w:rsid w:val="00AF777F"/>
    <w:rsid w:val="00B0173C"/>
    <w:rsid w:val="00B02B39"/>
    <w:rsid w:val="00B0450F"/>
    <w:rsid w:val="00B17720"/>
    <w:rsid w:val="00B201D6"/>
    <w:rsid w:val="00B259A8"/>
    <w:rsid w:val="00B25B0A"/>
    <w:rsid w:val="00B42FD6"/>
    <w:rsid w:val="00B44F81"/>
    <w:rsid w:val="00B46099"/>
    <w:rsid w:val="00B47207"/>
    <w:rsid w:val="00B477A3"/>
    <w:rsid w:val="00B50F4D"/>
    <w:rsid w:val="00B55930"/>
    <w:rsid w:val="00B56142"/>
    <w:rsid w:val="00B61F2D"/>
    <w:rsid w:val="00B62C45"/>
    <w:rsid w:val="00B630B5"/>
    <w:rsid w:val="00B72DB1"/>
    <w:rsid w:val="00B75646"/>
    <w:rsid w:val="00B77392"/>
    <w:rsid w:val="00B775C5"/>
    <w:rsid w:val="00B83922"/>
    <w:rsid w:val="00B90D5A"/>
    <w:rsid w:val="00B90F48"/>
    <w:rsid w:val="00B971D1"/>
    <w:rsid w:val="00BA2127"/>
    <w:rsid w:val="00BB5B1E"/>
    <w:rsid w:val="00BB6094"/>
    <w:rsid w:val="00BC0EEA"/>
    <w:rsid w:val="00BC1279"/>
    <w:rsid w:val="00BC1361"/>
    <w:rsid w:val="00BC6249"/>
    <w:rsid w:val="00BC6612"/>
    <w:rsid w:val="00BC6A1B"/>
    <w:rsid w:val="00BC7708"/>
    <w:rsid w:val="00BD004A"/>
    <w:rsid w:val="00BD628A"/>
    <w:rsid w:val="00BE0561"/>
    <w:rsid w:val="00BE3610"/>
    <w:rsid w:val="00BE3CCC"/>
    <w:rsid w:val="00BE3EF7"/>
    <w:rsid w:val="00BF0F9B"/>
    <w:rsid w:val="00BF527B"/>
    <w:rsid w:val="00C02483"/>
    <w:rsid w:val="00C071C7"/>
    <w:rsid w:val="00C1051B"/>
    <w:rsid w:val="00C1125A"/>
    <w:rsid w:val="00C14B84"/>
    <w:rsid w:val="00C15B98"/>
    <w:rsid w:val="00C1644B"/>
    <w:rsid w:val="00C17B30"/>
    <w:rsid w:val="00C20EC1"/>
    <w:rsid w:val="00C21882"/>
    <w:rsid w:val="00C24B42"/>
    <w:rsid w:val="00C30473"/>
    <w:rsid w:val="00C31D61"/>
    <w:rsid w:val="00C32571"/>
    <w:rsid w:val="00C33B68"/>
    <w:rsid w:val="00C35101"/>
    <w:rsid w:val="00C42310"/>
    <w:rsid w:val="00C43E52"/>
    <w:rsid w:val="00C44656"/>
    <w:rsid w:val="00C44D75"/>
    <w:rsid w:val="00C45526"/>
    <w:rsid w:val="00C5558D"/>
    <w:rsid w:val="00C632FD"/>
    <w:rsid w:val="00C64134"/>
    <w:rsid w:val="00C714C7"/>
    <w:rsid w:val="00C7489B"/>
    <w:rsid w:val="00C75DBC"/>
    <w:rsid w:val="00C84404"/>
    <w:rsid w:val="00C8543F"/>
    <w:rsid w:val="00C865EE"/>
    <w:rsid w:val="00C87404"/>
    <w:rsid w:val="00C8795F"/>
    <w:rsid w:val="00C9512D"/>
    <w:rsid w:val="00CA2F27"/>
    <w:rsid w:val="00CA3F48"/>
    <w:rsid w:val="00CB0EF0"/>
    <w:rsid w:val="00CB27DB"/>
    <w:rsid w:val="00CC0FE1"/>
    <w:rsid w:val="00CC30ED"/>
    <w:rsid w:val="00CD0CC8"/>
    <w:rsid w:val="00CD2848"/>
    <w:rsid w:val="00CD4CDA"/>
    <w:rsid w:val="00CD57B8"/>
    <w:rsid w:val="00CD5A08"/>
    <w:rsid w:val="00CE4A7D"/>
    <w:rsid w:val="00CE5EE4"/>
    <w:rsid w:val="00CF1152"/>
    <w:rsid w:val="00D06EF5"/>
    <w:rsid w:val="00D16CEE"/>
    <w:rsid w:val="00D278DB"/>
    <w:rsid w:val="00D27F6D"/>
    <w:rsid w:val="00D32E4A"/>
    <w:rsid w:val="00D32F56"/>
    <w:rsid w:val="00D37F40"/>
    <w:rsid w:val="00D40A71"/>
    <w:rsid w:val="00D42ED7"/>
    <w:rsid w:val="00D45811"/>
    <w:rsid w:val="00D46FEF"/>
    <w:rsid w:val="00D51DD8"/>
    <w:rsid w:val="00D53710"/>
    <w:rsid w:val="00D5412A"/>
    <w:rsid w:val="00D62AB8"/>
    <w:rsid w:val="00DA2F70"/>
    <w:rsid w:val="00DA57FC"/>
    <w:rsid w:val="00DA6A34"/>
    <w:rsid w:val="00DA79CA"/>
    <w:rsid w:val="00DB0EE1"/>
    <w:rsid w:val="00DB5995"/>
    <w:rsid w:val="00DC08FA"/>
    <w:rsid w:val="00DC64D5"/>
    <w:rsid w:val="00DD0B93"/>
    <w:rsid w:val="00DD6A9F"/>
    <w:rsid w:val="00DD724A"/>
    <w:rsid w:val="00DE1A9A"/>
    <w:rsid w:val="00DE2A5B"/>
    <w:rsid w:val="00DE5A20"/>
    <w:rsid w:val="00DE792E"/>
    <w:rsid w:val="00DF09A6"/>
    <w:rsid w:val="00DF1FB6"/>
    <w:rsid w:val="00DF325E"/>
    <w:rsid w:val="00DF5B18"/>
    <w:rsid w:val="00DF5BBC"/>
    <w:rsid w:val="00E00CF4"/>
    <w:rsid w:val="00E013D2"/>
    <w:rsid w:val="00E068A1"/>
    <w:rsid w:val="00E12CB9"/>
    <w:rsid w:val="00E132BB"/>
    <w:rsid w:val="00E1342F"/>
    <w:rsid w:val="00E17E55"/>
    <w:rsid w:val="00E20CBE"/>
    <w:rsid w:val="00E2221E"/>
    <w:rsid w:val="00E24BFA"/>
    <w:rsid w:val="00E2531A"/>
    <w:rsid w:val="00E325E9"/>
    <w:rsid w:val="00E50226"/>
    <w:rsid w:val="00E518BE"/>
    <w:rsid w:val="00E52D03"/>
    <w:rsid w:val="00E565EF"/>
    <w:rsid w:val="00E6254A"/>
    <w:rsid w:val="00E65DC9"/>
    <w:rsid w:val="00E66899"/>
    <w:rsid w:val="00E71BC7"/>
    <w:rsid w:val="00E7269B"/>
    <w:rsid w:val="00E730B6"/>
    <w:rsid w:val="00E761DA"/>
    <w:rsid w:val="00E83287"/>
    <w:rsid w:val="00E90FE7"/>
    <w:rsid w:val="00E91B62"/>
    <w:rsid w:val="00E953E3"/>
    <w:rsid w:val="00E96511"/>
    <w:rsid w:val="00E96914"/>
    <w:rsid w:val="00E96A6F"/>
    <w:rsid w:val="00E96EAC"/>
    <w:rsid w:val="00E97B47"/>
    <w:rsid w:val="00EA4779"/>
    <w:rsid w:val="00EA526D"/>
    <w:rsid w:val="00EA7550"/>
    <w:rsid w:val="00EB039D"/>
    <w:rsid w:val="00EB491B"/>
    <w:rsid w:val="00EB6B75"/>
    <w:rsid w:val="00EC3C08"/>
    <w:rsid w:val="00EC50EE"/>
    <w:rsid w:val="00EC603E"/>
    <w:rsid w:val="00EE0F12"/>
    <w:rsid w:val="00EE2D25"/>
    <w:rsid w:val="00EE3DA8"/>
    <w:rsid w:val="00EE4CFC"/>
    <w:rsid w:val="00EF3420"/>
    <w:rsid w:val="00F0507F"/>
    <w:rsid w:val="00F11DEA"/>
    <w:rsid w:val="00F132D7"/>
    <w:rsid w:val="00F17F7F"/>
    <w:rsid w:val="00F2767A"/>
    <w:rsid w:val="00F35043"/>
    <w:rsid w:val="00F41B59"/>
    <w:rsid w:val="00F45B12"/>
    <w:rsid w:val="00F50D5A"/>
    <w:rsid w:val="00F568AB"/>
    <w:rsid w:val="00F60C91"/>
    <w:rsid w:val="00F62324"/>
    <w:rsid w:val="00F6336B"/>
    <w:rsid w:val="00F7414D"/>
    <w:rsid w:val="00F7419F"/>
    <w:rsid w:val="00F77F8C"/>
    <w:rsid w:val="00F80EFA"/>
    <w:rsid w:val="00F87239"/>
    <w:rsid w:val="00F87DE1"/>
    <w:rsid w:val="00F91D8F"/>
    <w:rsid w:val="00FA2665"/>
    <w:rsid w:val="00FA3A4E"/>
    <w:rsid w:val="00FA6459"/>
    <w:rsid w:val="00FA7BA9"/>
    <w:rsid w:val="00FB372D"/>
    <w:rsid w:val="00FB645A"/>
    <w:rsid w:val="00FB6857"/>
    <w:rsid w:val="00FD161D"/>
    <w:rsid w:val="00FD4883"/>
    <w:rsid w:val="00FD4BAB"/>
    <w:rsid w:val="00FE2BC4"/>
    <w:rsid w:val="00FE41DC"/>
    <w:rsid w:val="00F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43AE8"/>
  <w15:docId w15:val="{CB66E3FA-69CE-4390-B503-79EB9A0F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56"/>
  </w:style>
  <w:style w:type="paragraph" w:styleId="Footer">
    <w:name w:val="footer"/>
    <w:basedOn w:val="Normal"/>
    <w:link w:val="FooterChar"/>
    <w:uiPriority w:val="99"/>
    <w:unhideWhenUsed/>
    <w:rsid w:val="00864B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56"/>
  </w:style>
  <w:style w:type="paragraph" w:customStyle="1" w:styleId="Default">
    <w:name w:val="Default"/>
    <w:rsid w:val="008406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35043"/>
  </w:style>
  <w:style w:type="character" w:customStyle="1" w:styleId="st">
    <w:name w:val="st"/>
    <w:basedOn w:val="DefaultParagraphFont"/>
    <w:rsid w:val="00504E0D"/>
  </w:style>
  <w:style w:type="character" w:styleId="Emphasis">
    <w:name w:val="Emphasis"/>
    <w:basedOn w:val="DefaultParagraphFont"/>
    <w:uiPriority w:val="20"/>
    <w:qFormat/>
    <w:rsid w:val="0050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2B85-B8C8-4326-B3E3-034727E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</vt:lpstr>
    </vt:vector>
  </TitlesOfParts>
  <Company>Microsoft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</dc:title>
  <dc:subject/>
  <dc:creator>owner</dc:creator>
  <cp:keywords/>
  <dc:description/>
  <cp:lastModifiedBy>Town of Red Cedar Clerk</cp:lastModifiedBy>
  <cp:revision>8</cp:revision>
  <cp:lastPrinted>2020-09-02T18:24:00Z</cp:lastPrinted>
  <dcterms:created xsi:type="dcterms:W3CDTF">2020-09-14T23:04:00Z</dcterms:created>
  <dcterms:modified xsi:type="dcterms:W3CDTF">2020-09-17T21:07:00Z</dcterms:modified>
</cp:coreProperties>
</file>